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94" w:rsidRPr="002A1394" w:rsidRDefault="002A1394" w:rsidP="002A1394">
      <w:pPr>
        <w:pStyle w:val="a6"/>
        <w:jc w:val="center"/>
        <w:rPr>
          <w:rFonts w:ascii="Times New Roman" w:hAnsi="Times New Roman" w:cs="Times New Roman"/>
          <w:sz w:val="24"/>
          <w:szCs w:val="24"/>
        </w:rPr>
      </w:pPr>
    </w:p>
    <w:p w:rsidR="002A1394" w:rsidRPr="002A1394" w:rsidRDefault="002A1394" w:rsidP="002A1394">
      <w:pPr>
        <w:pStyle w:val="a6"/>
        <w:jc w:val="center"/>
        <w:rPr>
          <w:rFonts w:ascii="Times New Roman" w:hAnsi="Times New Roman" w:cs="Times New Roman"/>
          <w:b/>
          <w:bCs/>
          <w:sz w:val="24"/>
          <w:szCs w:val="24"/>
        </w:rPr>
      </w:pPr>
      <w:r w:rsidRPr="002A1394">
        <w:rPr>
          <w:rFonts w:ascii="Times New Roman" w:hAnsi="Times New Roman" w:cs="Times New Roman"/>
          <w:b/>
          <w:bCs/>
          <w:sz w:val="24"/>
          <w:szCs w:val="24"/>
        </w:rPr>
        <w:t>МУНИЦИПАЛЬНОЕ КАЗЁННОЕ ДОШКОЛЬНОЕ ОБРАЗОВАТЕЛЬНОЕ</w:t>
      </w:r>
    </w:p>
    <w:p w:rsidR="002A1394" w:rsidRPr="002A1394" w:rsidRDefault="002A1394" w:rsidP="002A1394">
      <w:pPr>
        <w:pStyle w:val="a6"/>
        <w:jc w:val="center"/>
        <w:rPr>
          <w:rFonts w:ascii="Times New Roman" w:hAnsi="Times New Roman" w:cs="Times New Roman"/>
          <w:sz w:val="24"/>
          <w:szCs w:val="24"/>
        </w:rPr>
      </w:pPr>
      <w:r w:rsidRPr="002A1394">
        <w:rPr>
          <w:rFonts w:ascii="Times New Roman" w:hAnsi="Times New Roman" w:cs="Times New Roman"/>
          <w:b/>
          <w:bCs/>
          <w:sz w:val="24"/>
          <w:szCs w:val="24"/>
        </w:rPr>
        <w:t>УЧРЕЖДЕНИЕ ДЕТСКИЙ САД № 3 (МКДОУ д/с №3)</w:t>
      </w:r>
    </w:p>
    <w:tbl>
      <w:tblPr>
        <w:tblpPr w:leftFromText="180" w:rightFromText="180" w:vertAnchor="page" w:horzAnchor="margin" w:tblpY="25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3"/>
        <w:gridCol w:w="2798"/>
        <w:gridCol w:w="376"/>
        <w:gridCol w:w="3934"/>
      </w:tblGrid>
      <w:tr w:rsidR="002A1394" w:rsidRPr="002A1394" w:rsidTr="00BE2680">
        <w:trPr>
          <w:trHeight w:val="1418"/>
        </w:trPr>
        <w:tc>
          <w:tcPr>
            <w:tcW w:w="6111" w:type="dxa"/>
            <w:gridSpan w:val="2"/>
            <w:tcBorders>
              <w:top w:val="nil"/>
              <w:left w:val="nil"/>
              <w:bottom w:val="nil"/>
              <w:right w:val="nil"/>
            </w:tcBorders>
          </w:tcPr>
          <w:p w:rsidR="002A1394" w:rsidRPr="002A1394" w:rsidRDefault="002A1394" w:rsidP="002A1394">
            <w:pPr>
              <w:pStyle w:val="a6"/>
              <w:rPr>
                <w:rFonts w:ascii="Times New Roman" w:hAnsi="Times New Roman" w:cs="Times New Roman"/>
                <w:b/>
                <w:bCs/>
                <w:sz w:val="24"/>
                <w:szCs w:val="24"/>
              </w:rPr>
            </w:pPr>
            <w:r w:rsidRPr="002A1394">
              <w:rPr>
                <w:rFonts w:ascii="Times New Roman" w:hAnsi="Times New Roman" w:cs="Times New Roman"/>
                <w:b/>
                <w:bCs/>
                <w:sz w:val="24"/>
                <w:szCs w:val="24"/>
              </w:rPr>
              <w:t>301632, Россия, Тульская область,</w:t>
            </w:r>
          </w:p>
          <w:p w:rsidR="002A1394" w:rsidRPr="002A1394" w:rsidRDefault="002A1394" w:rsidP="002A1394">
            <w:pPr>
              <w:pStyle w:val="a6"/>
              <w:rPr>
                <w:rFonts w:ascii="Times New Roman" w:hAnsi="Times New Roman" w:cs="Times New Roman"/>
                <w:b/>
                <w:bCs/>
                <w:sz w:val="24"/>
                <w:szCs w:val="24"/>
              </w:rPr>
            </w:pPr>
            <w:r w:rsidRPr="002A1394">
              <w:rPr>
                <w:rFonts w:ascii="Times New Roman" w:hAnsi="Times New Roman" w:cs="Times New Roman"/>
                <w:b/>
                <w:bCs/>
                <w:sz w:val="24"/>
                <w:szCs w:val="24"/>
              </w:rPr>
              <w:t>Узловский район, посёлок Дубовка,</w:t>
            </w:r>
          </w:p>
          <w:p w:rsidR="002A1394" w:rsidRPr="002A1394" w:rsidRDefault="002A1394" w:rsidP="002A1394">
            <w:pPr>
              <w:pStyle w:val="a6"/>
              <w:rPr>
                <w:rFonts w:ascii="Times New Roman" w:hAnsi="Times New Roman" w:cs="Times New Roman"/>
                <w:sz w:val="24"/>
                <w:szCs w:val="24"/>
              </w:rPr>
            </w:pPr>
            <w:r w:rsidRPr="002A1394">
              <w:rPr>
                <w:rFonts w:ascii="Times New Roman" w:hAnsi="Times New Roman" w:cs="Times New Roman"/>
                <w:b/>
                <w:bCs/>
                <w:sz w:val="24"/>
                <w:szCs w:val="24"/>
              </w:rPr>
              <w:t>улица Пионерская, дом 24А</w:t>
            </w:r>
          </w:p>
          <w:p w:rsidR="002A1394" w:rsidRPr="002A1394" w:rsidRDefault="002A1394" w:rsidP="002A1394">
            <w:pPr>
              <w:pStyle w:val="a6"/>
              <w:jc w:val="center"/>
              <w:rPr>
                <w:rFonts w:ascii="Times New Roman" w:hAnsi="Times New Roman" w:cs="Times New Roman"/>
                <w:sz w:val="24"/>
                <w:szCs w:val="24"/>
              </w:rPr>
            </w:pPr>
          </w:p>
          <w:p w:rsidR="002A1394" w:rsidRPr="002A1394" w:rsidRDefault="002A1394" w:rsidP="002A1394">
            <w:pPr>
              <w:pStyle w:val="a6"/>
              <w:jc w:val="center"/>
              <w:rPr>
                <w:rFonts w:ascii="Times New Roman" w:hAnsi="Times New Roman" w:cs="Times New Roman"/>
                <w:sz w:val="24"/>
                <w:szCs w:val="24"/>
              </w:rPr>
            </w:pPr>
          </w:p>
          <w:p w:rsidR="002A1394" w:rsidRPr="002A1394" w:rsidRDefault="002A1394" w:rsidP="002A1394">
            <w:pPr>
              <w:pStyle w:val="a6"/>
              <w:jc w:val="center"/>
              <w:rPr>
                <w:rFonts w:ascii="Times New Roman" w:hAnsi="Times New Roman" w:cs="Times New Roman"/>
                <w:sz w:val="24"/>
                <w:szCs w:val="24"/>
              </w:rPr>
            </w:pPr>
          </w:p>
        </w:tc>
        <w:tc>
          <w:tcPr>
            <w:tcW w:w="4310" w:type="dxa"/>
            <w:gridSpan w:val="2"/>
            <w:tcBorders>
              <w:top w:val="nil"/>
              <w:left w:val="nil"/>
              <w:bottom w:val="nil"/>
              <w:right w:val="nil"/>
            </w:tcBorders>
          </w:tcPr>
          <w:p w:rsidR="002A1394" w:rsidRPr="002A1394" w:rsidRDefault="002A1394" w:rsidP="002A1394">
            <w:pPr>
              <w:pStyle w:val="a6"/>
              <w:jc w:val="right"/>
              <w:rPr>
                <w:rFonts w:ascii="Times New Roman" w:hAnsi="Times New Roman" w:cs="Times New Roman"/>
                <w:sz w:val="24"/>
                <w:szCs w:val="24"/>
              </w:rPr>
            </w:pPr>
            <w:r w:rsidRPr="002A1394">
              <w:rPr>
                <w:rFonts w:ascii="Times New Roman" w:hAnsi="Times New Roman" w:cs="Times New Roman"/>
                <w:b/>
                <w:bCs/>
                <w:sz w:val="24"/>
                <w:szCs w:val="24"/>
              </w:rPr>
              <w:t>Телефон: 8(48731) 7-14-57</w:t>
            </w:r>
          </w:p>
          <w:p w:rsidR="002A1394" w:rsidRPr="002A1394" w:rsidRDefault="002A1394" w:rsidP="002A1394">
            <w:pPr>
              <w:pStyle w:val="a6"/>
              <w:jc w:val="right"/>
              <w:rPr>
                <w:rFonts w:ascii="Times New Roman" w:hAnsi="Times New Roman" w:cs="Times New Roman"/>
                <w:sz w:val="24"/>
                <w:szCs w:val="24"/>
              </w:rPr>
            </w:pPr>
            <w:r w:rsidRPr="002A1394">
              <w:rPr>
                <w:rFonts w:ascii="Times New Roman" w:hAnsi="Times New Roman" w:cs="Times New Roman"/>
                <w:b/>
                <w:bCs/>
                <w:sz w:val="24"/>
                <w:szCs w:val="24"/>
              </w:rPr>
              <w:t xml:space="preserve">Адрес электронной почты:   </w:t>
            </w:r>
            <w:r w:rsidRPr="002A1394">
              <w:rPr>
                <w:rFonts w:ascii="Times New Roman" w:hAnsi="Times New Roman" w:cs="Times New Roman"/>
                <w:b/>
                <w:bCs/>
                <w:sz w:val="24"/>
                <w:szCs w:val="24"/>
                <w:u w:val="single"/>
                <w:lang w:val="en-US"/>
              </w:rPr>
              <w:t>mkdouds</w:t>
            </w:r>
            <w:r w:rsidRPr="002A1394">
              <w:rPr>
                <w:rFonts w:ascii="Times New Roman" w:hAnsi="Times New Roman" w:cs="Times New Roman"/>
                <w:b/>
                <w:bCs/>
                <w:sz w:val="24"/>
                <w:szCs w:val="24"/>
                <w:u w:val="single"/>
              </w:rPr>
              <w:t>3.</w:t>
            </w:r>
            <w:r w:rsidRPr="002A1394">
              <w:rPr>
                <w:rFonts w:ascii="Times New Roman" w:hAnsi="Times New Roman" w:cs="Times New Roman"/>
                <w:b/>
                <w:bCs/>
                <w:sz w:val="24"/>
                <w:szCs w:val="24"/>
                <w:u w:val="single"/>
                <w:lang w:val="en-US"/>
              </w:rPr>
              <w:t>uzl</w:t>
            </w:r>
            <w:r w:rsidRPr="002A1394">
              <w:rPr>
                <w:rFonts w:ascii="Times New Roman" w:hAnsi="Times New Roman" w:cs="Times New Roman"/>
                <w:b/>
                <w:bCs/>
                <w:sz w:val="24"/>
                <w:szCs w:val="24"/>
                <w:u w:val="single"/>
              </w:rPr>
              <w:t>@</w:t>
            </w:r>
            <w:r w:rsidRPr="002A1394">
              <w:rPr>
                <w:rFonts w:ascii="Times New Roman" w:hAnsi="Times New Roman" w:cs="Times New Roman"/>
                <w:b/>
                <w:bCs/>
                <w:sz w:val="24"/>
                <w:szCs w:val="24"/>
                <w:u w:val="single"/>
                <w:lang w:val="en-US"/>
              </w:rPr>
              <w:t>tularegion</w:t>
            </w:r>
            <w:r w:rsidRPr="002A1394">
              <w:rPr>
                <w:rFonts w:ascii="Times New Roman" w:hAnsi="Times New Roman" w:cs="Times New Roman"/>
                <w:b/>
                <w:bCs/>
                <w:sz w:val="24"/>
                <w:szCs w:val="24"/>
                <w:u w:val="single"/>
              </w:rPr>
              <w:t>.</w:t>
            </w:r>
            <w:r w:rsidRPr="002A1394">
              <w:rPr>
                <w:rFonts w:ascii="Times New Roman" w:hAnsi="Times New Roman" w:cs="Times New Roman"/>
                <w:b/>
                <w:bCs/>
                <w:sz w:val="24"/>
                <w:szCs w:val="24"/>
                <w:u w:val="single"/>
                <w:lang w:val="en-US"/>
              </w:rPr>
              <w:t>org</w:t>
            </w:r>
          </w:p>
          <w:p w:rsidR="002A1394" w:rsidRPr="002A1394" w:rsidRDefault="002A1394" w:rsidP="002A1394">
            <w:pPr>
              <w:pStyle w:val="a6"/>
              <w:jc w:val="right"/>
              <w:rPr>
                <w:rFonts w:ascii="Times New Roman" w:hAnsi="Times New Roman" w:cs="Times New Roman"/>
                <w:sz w:val="24"/>
                <w:szCs w:val="24"/>
              </w:rPr>
            </w:pPr>
          </w:p>
          <w:p w:rsidR="002A1394" w:rsidRPr="002A1394" w:rsidRDefault="002A1394" w:rsidP="002A1394">
            <w:pPr>
              <w:pStyle w:val="a6"/>
              <w:jc w:val="right"/>
              <w:rPr>
                <w:rFonts w:ascii="Times New Roman" w:hAnsi="Times New Roman" w:cs="Times New Roman"/>
                <w:sz w:val="24"/>
                <w:szCs w:val="24"/>
              </w:rPr>
            </w:pPr>
          </w:p>
          <w:p w:rsidR="002A1394" w:rsidRPr="002A1394" w:rsidRDefault="002A1394" w:rsidP="002A1394">
            <w:pPr>
              <w:pStyle w:val="a6"/>
              <w:jc w:val="right"/>
              <w:rPr>
                <w:rFonts w:ascii="Times New Roman" w:hAnsi="Times New Roman" w:cs="Times New Roman"/>
                <w:sz w:val="24"/>
                <w:szCs w:val="24"/>
              </w:rPr>
            </w:pPr>
          </w:p>
        </w:tc>
      </w:tr>
      <w:tr w:rsidR="002A1394" w:rsidRPr="002A1394" w:rsidTr="00BE2680">
        <w:trPr>
          <w:trHeight w:val="1106"/>
        </w:trPr>
        <w:tc>
          <w:tcPr>
            <w:tcW w:w="3313" w:type="dxa"/>
            <w:tcBorders>
              <w:top w:val="nil"/>
              <w:left w:val="nil"/>
              <w:bottom w:val="nil"/>
              <w:right w:val="nil"/>
            </w:tcBorders>
          </w:tcPr>
          <w:p w:rsidR="002A1394" w:rsidRPr="002A1394" w:rsidRDefault="002A1394" w:rsidP="002A1394">
            <w:pPr>
              <w:pStyle w:val="a6"/>
              <w:rPr>
                <w:rFonts w:ascii="Times New Roman" w:hAnsi="Times New Roman" w:cs="Times New Roman"/>
                <w:b/>
                <w:bCs/>
                <w:sz w:val="24"/>
                <w:szCs w:val="24"/>
              </w:rPr>
            </w:pPr>
            <w:r w:rsidRPr="002A1394">
              <w:rPr>
                <w:rFonts w:ascii="Times New Roman" w:hAnsi="Times New Roman" w:cs="Times New Roman"/>
                <w:b/>
                <w:bCs/>
                <w:sz w:val="24"/>
                <w:szCs w:val="24"/>
              </w:rPr>
              <w:t>ПРИНЯТО</w:t>
            </w:r>
          </w:p>
          <w:p w:rsidR="002A1394" w:rsidRPr="002A1394" w:rsidRDefault="002A1394" w:rsidP="002A1394">
            <w:pPr>
              <w:pStyle w:val="a6"/>
              <w:rPr>
                <w:rFonts w:ascii="Times New Roman" w:hAnsi="Times New Roman" w:cs="Times New Roman"/>
                <w:b/>
                <w:bCs/>
                <w:sz w:val="24"/>
                <w:szCs w:val="24"/>
              </w:rPr>
            </w:pPr>
            <w:r w:rsidRPr="002A1394">
              <w:rPr>
                <w:rFonts w:ascii="Times New Roman" w:hAnsi="Times New Roman" w:cs="Times New Roman"/>
                <w:b/>
                <w:bCs/>
                <w:sz w:val="24"/>
                <w:szCs w:val="24"/>
              </w:rPr>
              <w:t>На заседании</w:t>
            </w:r>
          </w:p>
          <w:p w:rsidR="002A1394" w:rsidRPr="002A1394" w:rsidRDefault="002A1394" w:rsidP="002A1394">
            <w:pPr>
              <w:pStyle w:val="a6"/>
              <w:rPr>
                <w:rFonts w:ascii="Times New Roman" w:hAnsi="Times New Roman" w:cs="Times New Roman"/>
                <w:b/>
                <w:bCs/>
                <w:sz w:val="24"/>
                <w:szCs w:val="24"/>
              </w:rPr>
            </w:pPr>
            <w:r w:rsidRPr="002A1394">
              <w:rPr>
                <w:rFonts w:ascii="Times New Roman" w:hAnsi="Times New Roman" w:cs="Times New Roman"/>
                <w:b/>
                <w:bCs/>
                <w:sz w:val="24"/>
                <w:szCs w:val="24"/>
              </w:rPr>
              <w:t>Педагогического совета</w:t>
            </w:r>
          </w:p>
          <w:p w:rsidR="002A1394" w:rsidRPr="002A1394" w:rsidRDefault="002A1394" w:rsidP="002A1394">
            <w:pPr>
              <w:pStyle w:val="a6"/>
              <w:rPr>
                <w:rFonts w:ascii="Times New Roman" w:hAnsi="Times New Roman" w:cs="Times New Roman"/>
                <w:b/>
                <w:bCs/>
                <w:sz w:val="24"/>
                <w:szCs w:val="24"/>
              </w:rPr>
            </w:pPr>
            <w:r w:rsidRPr="002A1394">
              <w:rPr>
                <w:rFonts w:ascii="Times New Roman" w:hAnsi="Times New Roman" w:cs="Times New Roman"/>
                <w:b/>
                <w:bCs/>
                <w:sz w:val="24"/>
                <w:szCs w:val="24"/>
              </w:rPr>
              <w:t>Протокол № 5</w:t>
            </w:r>
          </w:p>
          <w:p w:rsidR="002A1394" w:rsidRPr="002A1394" w:rsidRDefault="00BE2680" w:rsidP="002A1394">
            <w:pPr>
              <w:pStyle w:val="a6"/>
              <w:rPr>
                <w:rFonts w:ascii="Times New Roman" w:hAnsi="Times New Roman" w:cs="Times New Roman"/>
                <w:b/>
                <w:bCs/>
                <w:sz w:val="24"/>
                <w:szCs w:val="24"/>
              </w:rPr>
            </w:pPr>
            <w:r>
              <w:rPr>
                <w:rFonts w:ascii="Times New Roman" w:hAnsi="Times New Roman" w:cs="Times New Roman"/>
                <w:b/>
                <w:bCs/>
                <w:sz w:val="24"/>
                <w:szCs w:val="24"/>
              </w:rPr>
              <w:t>«28» апреля 2022</w:t>
            </w:r>
            <w:r w:rsidR="002A1394" w:rsidRPr="002A1394">
              <w:rPr>
                <w:rFonts w:ascii="Times New Roman" w:hAnsi="Times New Roman" w:cs="Times New Roman"/>
                <w:b/>
                <w:bCs/>
                <w:sz w:val="24"/>
                <w:szCs w:val="24"/>
              </w:rPr>
              <w:t xml:space="preserve"> года</w:t>
            </w:r>
          </w:p>
          <w:p w:rsidR="002A1394" w:rsidRPr="002A1394" w:rsidRDefault="002A1394" w:rsidP="002A1394">
            <w:pPr>
              <w:pStyle w:val="a6"/>
              <w:jc w:val="center"/>
              <w:rPr>
                <w:rFonts w:ascii="Times New Roman" w:hAnsi="Times New Roman" w:cs="Times New Roman"/>
                <w:b/>
                <w:bCs/>
                <w:sz w:val="24"/>
                <w:szCs w:val="24"/>
              </w:rPr>
            </w:pPr>
          </w:p>
        </w:tc>
        <w:tc>
          <w:tcPr>
            <w:tcW w:w="3174" w:type="dxa"/>
            <w:gridSpan w:val="2"/>
            <w:tcBorders>
              <w:top w:val="nil"/>
              <w:left w:val="nil"/>
              <w:bottom w:val="nil"/>
              <w:right w:val="nil"/>
            </w:tcBorders>
          </w:tcPr>
          <w:p w:rsidR="002A1394" w:rsidRPr="002A1394" w:rsidRDefault="002A1394" w:rsidP="002A1394">
            <w:pPr>
              <w:pStyle w:val="a6"/>
              <w:jc w:val="center"/>
              <w:rPr>
                <w:rFonts w:ascii="Times New Roman" w:hAnsi="Times New Roman" w:cs="Times New Roman"/>
                <w:sz w:val="24"/>
                <w:szCs w:val="24"/>
              </w:rPr>
            </w:pPr>
          </w:p>
          <w:p w:rsidR="002A1394" w:rsidRPr="002A1394" w:rsidRDefault="002A1394" w:rsidP="002A1394">
            <w:pPr>
              <w:pStyle w:val="a6"/>
              <w:jc w:val="center"/>
              <w:rPr>
                <w:rFonts w:ascii="Times New Roman" w:hAnsi="Times New Roman" w:cs="Times New Roman"/>
                <w:b/>
                <w:sz w:val="24"/>
                <w:szCs w:val="24"/>
              </w:rPr>
            </w:pPr>
            <w:r w:rsidRPr="002A1394">
              <w:rPr>
                <w:rFonts w:ascii="Times New Roman" w:hAnsi="Times New Roman" w:cs="Times New Roman"/>
                <w:b/>
                <w:sz w:val="24"/>
                <w:szCs w:val="24"/>
              </w:rPr>
              <w:t>СОГЛАСОВАНО</w:t>
            </w:r>
          </w:p>
          <w:p w:rsidR="002A1394" w:rsidRPr="002A1394" w:rsidRDefault="002A1394" w:rsidP="002A1394">
            <w:pPr>
              <w:pStyle w:val="a6"/>
              <w:jc w:val="center"/>
              <w:rPr>
                <w:rFonts w:ascii="Times New Roman" w:hAnsi="Times New Roman" w:cs="Times New Roman"/>
                <w:b/>
                <w:sz w:val="24"/>
                <w:szCs w:val="24"/>
              </w:rPr>
            </w:pPr>
            <w:r w:rsidRPr="002A1394">
              <w:rPr>
                <w:rFonts w:ascii="Times New Roman" w:hAnsi="Times New Roman" w:cs="Times New Roman"/>
                <w:b/>
                <w:sz w:val="24"/>
                <w:szCs w:val="24"/>
              </w:rPr>
              <w:t>На заседании Совета родителей №3</w:t>
            </w:r>
          </w:p>
          <w:p w:rsidR="00BE2680" w:rsidRPr="002A1394" w:rsidRDefault="002A1394" w:rsidP="00BE2680">
            <w:pPr>
              <w:pStyle w:val="a6"/>
              <w:rPr>
                <w:rFonts w:ascii="Times New Roman" w:hAnsi="Times New Roman" w:cs="Times New Roman"/>
                <w:b/>
                <w:bCs/>
                <w:sz w:val="24"/>
                <w:szCs w:val="24"/>
              </w:rPr>
            </w:pPr>
            <w:r w:rsidRPr="002A1394">
              <w:rPr>
                <w:rFonts w:ascii="Times New Roman" w:hAnsi="Times New Roman" w:cs="Times New Roman"/>
                <w:b/>
                <w:sz w:val="24"/>
                <w:szCs w:val="24"/>
              </w:rPr>
              <w:t>от «</w:t>
            </w:r>
            <w:r w:rsidR="00BE2680">
              <w:rPr>
                <w:rFonts w:ascii="Times New Roman" w:hAnsi="Times New Roman" w:cs="Times New Roman"/>
                <w:b/>
                <w:bCs/>
                <w:sz w:val="24"/>
                <w:szCs w:val="24"/>
              </w:rPr>
              <w:t xml:space="preserve">29» апреля 2022 </w:t>
            </w:r>
            <w:r w:rsidR="00BE2680" w:rsidRPr="002A1394">
              <w:rPr>
                <w:rFonts w:ascii="Times New Roman" w:hAnsi="Times New Roman" w:cs="Times New Roman"/>
                <w:b/>
                <w:bCs/>
                <w:sz w:val="24"/>
                <w:szCs w:val="24"/>
              </w:rPr>
              <w:t>года</w:t>
            </w:r>
          </w:p>
          <w:p w:rsidR="002A1394" w:rsidRPr="002A1394" w:rsidRDefault="002A1394" w:rsidP="002A1394">
            <w:pPr>
              <w:pStyle w:val="a6"/>
              <w:jc w:val="center"/>
              <w:rPr>
                <w:rFonts w:ascii="Times New Roman" w:hAnsi="Times New Roman" w:cs="Times New Roman"/>
                <w:b/>
                <w:sz w:val="24"/>
                <w:szCs w:val="24"/>
              </w:rPr>
            </w:pPr>
          </w:p>
          <w:p w:rsidR="002A1394" w:rsidRPr="002A1394" w:rsidRDefault="002A1394" w:rsidP="002A1394">
            <w:pPr>
              <w:pStyle w:val="a6"/>
              <w:jc w:val="center"/>
              <w:rPr>
                <w:rFonts w:ascii="Times New Roman" w:hAnsi="Times New Roman" w:cs="Times New Roman"/>
                <w:b/>
                <w:bCs/>
                <w:sz w:val="24"/>
                <w:szCs w:val="24"/>
              </w:rPr>
            </w:pPr>
          </w:p>
          <w:p w:rsidR="002A1394" w:rsidRPr="002A1394" w:rsidRDefault="002A1394" w:rsidP="002A1394">
            <w:pPr>
              <w:pStyle w:val="a6"/>
              <w:jc w:val="center"/>
              <w:rPr>
                <w:rFonts w:ascii="Times New Roman" w:hAnsi="Times New Roman" w:cs="Times New Roman"/>
                <w:b/>
                <w:bCs/>
                <w:sz w:val="24"/>
                <w:szCs w:val="24"/>
              </w:rPr>
            </w:pPr>
          </w:p>
          <w:p w:rsidR="002A1394" w:rsidRPr="002A1394" w:rsidRDefault="002A1394" w:rsidP="002A1394">
            <w:pPr>
              <w:pStyle w:val="a6"/>
              <w:jc w:val="center"/>
              <w:rPr>
                <w:rFonts w:ascii="Times New Roman" w:hAnsi="Times New Roman" w:cs="Times New Roman"/>
                <w:b/>
                <w:bCs/>
                <w:sz w:val="24"/>
                <w:szCs w:val="24"/>
              </w:rPr>
            </w:pPr>
          </w:p>
          <w:p w:rsidR="002A1394" w:rsidRPr="002A1394" w:rsidRDefault="002A1394" w:rsidP="002A1394">
            <w:pPr>
              <w:pStyle w:val="a6"/>
              <w:jc w:val="center"/>
              <w:rPr>
                <w:rFonts w:ascii="Times New Roman" w:hAnsi="Times New Roman" w:cs="Times New Roman"/>
                <w:b/>
                <w:bCs/>
                <w:sz w:val="24"/>
                <w:szCs w:val="24"/>
              </w:rPr>
            </w:pPr>
          </w:p>
          <w:p w:rsidR="002A1394" w:rsidRPr="002A1394" w:rsidRDefault="002A1394" w:rsidP="002A1394">
            <w:pPr>
              <w:pStyle w:val="a6"/>
              <w:jc w:val="center"/>
              <w:rPr>
                <w:rFonts w:ascii="Times New Roman" w:hAnsi="Times New Roman" w:cs="Times New Roman"/>
                <w:b/>
                <w:bCs/>
                <w:sz w:val="24"/>
                <w:szCs w:val="24"/>
              </w:rPr>
            </w:pPr>
          </w:p>
        </w:tc>
        <w:tc>
          <w:tcPr>
            <w:tcW w:w="3934" w:type="dxa"/>
            <w:tcBorders>
              <w:top w:val="nil"/>
              <w:left w:val="nil"/>
              <w:bottom w:val="nil"/>
              <w:right w:val="nil"/>
            </w:tcBorders>
          </w:tcPr>
          <w:p w:rsidR="002A1394" w:rsidRPr="002A1394" w:rsidRDefault="002A1394" w:rsidP="002A1394">
            <w:pPr>
              <w:pStyle w:val="a6"/>
              <w:jc w:val="right"/>
              <w:rPr>
                <w:rFonts w:ascii="Times New Roman" w:hAnsi="Times New Roman" w:cs="Times New Roman"/>
                <w:b/>
                <w:bCs/>
                <w:sz w:val="24"/>
                <w:szCs w:val="24"/>
              </w:rPr>
            </w:pPr>
            <w:bookmarkStart w:id="0" w:name="_GoBack"/>
            <w:bookmarkEnd w:id="0"/>
            <w:r w:rsidRPr="002A1394">
              <w:rPr>
                <w:rFonts w:ascii="Times New Roman" w:hAnsi="Times New Roman" w:cs="Times New Roman"/>
                <w:b/>
                <w:bCs/>
                <w:sz w:val="24"/>
                <w:szCs w:val="24"/>
              </w:rPr>
              <w:t>УТВЕРЖДЕНО</w:t>
            </w:r>
          </w:p>
          <w:p w:rsidR="002A1394" w:rsidRPr="002A1394" w:rsidRDefault="002A1394" w:rsidP="002A1394">
            <w:pPr>
              <w:pStyle w:val="a6"/>
              <w:jc w:val="right"/>
              <w:rPr>
                <w:rFonts w:ascii="Times New Roman" w:hAnsi="Times New Roman" w:cs="Times New Roman"/>
                <w:b/>
                <w:bCs/>
                <w:sz w:val="24"/>
                <w:szCs w:val="24"/>
              </w:rPr>
            </w:pPr>
            <w:r w:rsidRPr="002A1394">
              <w:rPr>
                <w:rFonts w:ascii="Times New Roman" w:hAnsi="Times New Roman" w:cs="Times New Roman"/>
                <w:b/>
                <w:bCs/>
                <w:sz w:val="24"/>
                <w:szCs w:val="24"/>
              </w:rPr>
              <w:t>Приказом № 17-д</w:t>
            </w:r>
          </w:p>
          <w:p w:rsidR="002A1394" w:rsidRPr="002A1394" w:rsidRDefault="002A1394" w:rsidP="002A1394">
            <w:pPr>
              <w:pStyle w:val="a6"/>
              <w:jc w:val="right"/>
              <w:rPr>
                <w:rFonts w:ascii="Times New Roman" w:hAnsi="Times New Roman" w:cs="Times New Roman"/>
                <w:b/>
                <w:bCs/>
                <w:sz w:val="24"/>
                <w:szCs w:val="24"/>
              </w:rPr>
            </w:pPr>
            <w:r w:rsidRPr="002A1394">
              <w:rPr>
                <w:rFonts w:ascii="Times New Roman" w:hAnsi="Times New Roman" w:cs="Times New Roman"/>
                <w:b/>
                <w:bCs/>
                <w:sz w:val="24"/>
                <w:szCs w:val="24"/>
              </w:rPr>
              <w:t xml:space="preserve">от </w:t>
            </w:r>
            <w:r w:rsidR="00BE2680" w:rsidRPr="002A1394">
              <w:rPr>
                <w:rFonts w:ascii="Times New Roman" w:hAnsi="Times New Roman" w:cs="Times New Roman"/>
                <w:b/>
                <w:sz w:val="24"/>
                <w:szCs w:val="24"/>
              </w:rPr>
              <w:t>«</w:t>
            </w:r>
            <w:r w:rsidR="00BE2680">
              <w:rPr>
                <w:rFonts w:ascii="Times New Roman" w:hAnsi="Times New Roman" w:cs="Times New Roman"/>
                <w:b/>
                <w:bCs/>
                <w:sz w:val="24"/>
                <w:szCs w:val="24"/>
              </w:rPr>
              <w:t xml:space="preserve">29» апреля 2022 </w:t>
            </w:r>
            <w:r w:rsidR="00BE2680" w:rsidRPr="002A1394">
              <w:rPr>
                <w:rFonts w:ascii="Times New Roman" w:hAnsi="Times New Roman" w:cs="Times New Roman"/>
                <w:b/>
                <w:bCs/>
                <w:sz w:val="24"/>
                <w:szCs w:val="24"/>
              </w:rPr>
              <w:t>года</w:t>
            </w:r>
          </w:p>
          <w:p w:rsidR="002A1394" w:rsidRPr="002A1394" w:rsidRDefault="002A1394" w:rsidP="002A1394">
            <w:pPr>
              <w:pStyle w:val="a6"/>
              <w:jc w:val="right"/>
              <w:rPr>
                <w:rFonts w:ascii="Times New Roman" w:hAnsi="Times New Roman" w:cs="Times New Roman"/>
                <w:b/>
                <w:bCs/>
                <w:sz w:val="24"/>
                <w:szCs w:val="24"/>
              </w:rPr>
            </w:pPr>
            <w:r w:rsidRPr="002A1394">
              <w:rPr>
                <w:rFonts w:ascii="Times New Roman" w:hAnsi="Times New Roman" w:cs="Times New Roman"/>
                <w:b/>
                <w:bCs/>
                <w:sz w:val="24"/>
                <w:szCs w:val="24"/>
              </w:rPr>
              <w:t>заведующий МКДОУ д/с №3</w:t>
            </w:r>
          </w:p>
          <w:p w:rsidR="002A1394" w:rsidRPr="002A1394" w:rsidRDefault="002A1394" w:rsidP="002A1394">
            <w:pPr>
              <w:pStyle w:val="a6"/>
              <w:jc w:val="right"/>
              <w:rPr>
                <w:rFonts w:ascii="Times New Roman" w:hAnsi="Times New Roman" w:cs="Times New Roman"/>
                <w:b/>
                <w:bCs/>
                <w:sz w:val="24"/>
                <w:szCs w:val="24"/>
              </w:rPr>
            </w:pPr>
            <w:r w:rsidRPr="002A1394">
              <w:rPr>
                <w:rFonts w:ascii="Times New Roman" w:hAnsi="Times New Roman" w:cs="Times New Roman"/>
                <w:b/>
                <w:bCs/>
                <w:sz w:val="24"/>
                <w:szCs w:val="24"/>
              </w:rPr>
              <w:t>_____________ Н.Н. Буцяк</w:t>
            </w:r>
          </w:p>
          <w:p w:rsidR="002A1394" w:rsidRPr="002A1394" w:rsidRDefault="002A1394" w:rsidP="002A1394">
            <w:pPr>
              <w:pStyle w:val="a6"/>
              <w:jc w:val="right"/>
              <w:rPr>
                <w:rFonts w:ascii="Times New Roman" w:hAnsi="Times New Roman" w:cs="Times New Roman"/>
                <w:b/>
                <w:bCs/>
                <w:sz w:val="24"/>
                <w:szCs w:val="24"/>
              </w:rPr>
            </w:pPr>
          </w:p>
        </w:tc>
      </w:tr>
    </w:tbl>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715BB" w:rsidRPr="007715BB" w:rsidRDefault="007715BB" w:rsidP="007715B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3292E" w:rsidRDefault="00D3292E" w:rsidP="00D3292E">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ДОПОЛНИТЕЛЬНАЯ ОБЩЕРАЗВИВАЮЩАЯ ПРОГРАММА</w:t>
      </w:r>
    </w:p>
    <w:p w:rsidR="007206DF" w:rsidRPr="00D3292E" w:rsidRDefault="00CC63A5" w:rsidP="00D3292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36"/>
          <w:szCs w:val="36"/>
          <w:lang w:eastAsia="ru-RU"/>
        </w:rPr>
        <w:t>по познавательному   развитию детей старшего дошкольного возраста</w:t>
      </w:r>
    </w:p>
    <w:p w:rsidR="00053D2A" w:rsidRPr="007715BB" w:rsidRDefault="007206DF" w:rsidP="00CC63A5">
      <w:pPr>
        <w:shd w:val="clear" w:color="auto" w:fill="FFFFFF"/>
        <w:spacing w:after="0" w:line="240" w:lineRule="auto"/>
        <w:ind w:firstLine="710"/>
        <w:jc w:val="center"/>
        <w:rPr>
          <w:rFonts w:ascii="Calibri" w:eastAsia="Times New Roman" w:hAnsi="Calibri" w:cs="Calibri"/>
          <w:b/>
          <w:color w:val="000000"/>
          <w:lang w:eastAsia="ru-RU"/>
        </w:rPr>
      </w:pPr>
      <w:r>
        <w:rPr>
          <w:rFonts w:ascii="Times New Roman" w:eastAsia="Times New Roman" w:hAnsi="Times New Roman" w:cs="Times New Roman"/>
          <w:b/>
          <w:color w:val="000000"/>
          <w:sz w:val="36"/>
          <w:szCs w:val="36"/>
          <w:lang w:eastAsia="ru-RU"/>
        </w:rPr>
        <w:t>«Юный конструктор</w:t>
      </w:r>
      <w:r w:rsidR="00053D2A" w:rsidRPr="007715BB">
        <w:rPr>
          <w:rFonts w:ascii="Times New Roman" w:eastAsia="Times New Roman" w:hAnsi="Times New Roman" w:cs="Times New Roman"/>
          <w:b/>
          <w:color w:val="000000"/>
          <w:sz w:val="36"/>
          <w:szCs w:val="36"/>
          <w:lang w:eastAsia="ru-RU"/>
        </w:rPr>
        <w:t>»</w:t>
      </w:r>
    </w:p>
    <w:p w:rsidR="007715BB" w:rsidRDefault="007715BB" w:rsidP="00CC63A5">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7715BB" w:rsidRDefault="007715BB" w:rsidP="007715BB">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67C67" w:rsidRDefault="00267C67" w:rsidP="007715BB">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67C67" w:rsidRDefault="00267C67" w:rsidP="007715BB">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7715BB" w:rsidRPr="007715BB" w:rsidRDefault="00053D2A" w:rsidP="007715BB">
      <w:pPr>
        <w:shd w:val="clear" w:color="auto" w:fill="FFFFFF"/>
        <w:spacing w:after="0" w:line="240" w:lineRule="auto"/>
        <w:ind w:firstLine="710"/>
        <w:jc w:val="right"/>
        <w:rPr>
          <w:rFonts w:ascii="Calibri" w:eastAsia="Times New Roman" w:hAnsi="Calibri" w:cs="Calibri"/>
          <w:b/>
          <w:color w:val="000000"/>
          <w:lang w:eastAsia="ru-RU"/>
        </w:rPr>
      </w:pPr>
      <w:r w:rsidRPr="007715BB">
        <w:rPr>
          <w:rFonts w:ascii="Times New Roman" w:eastAsia="Times New Roman" w:hAnsi="Times New Roman" w:cs="Times New Roman"/>
          <w:b/>
          <w:color w:val="000000"/>
          <w:sz w:val="28"/>
          <w:szCs w:val="28"/>
          <w:lang w:eastAsia="ru-RU"/>
        </w:rPr>
        <w:t>Автор программы:</w:t>
      </w:r>
      <w:r w:rsidR="007715BB">
        <w:rPr>
          <w:rFonts w:ascii="Times New Roman" w:eastAsia="Times New Roman" w:hAnsi="Times New Roman" w:cs="Times New Roman"/>
          <w:b/>
          <w:color w:val="000000"/>
          <w:sz w:val="28"/>
          <w:szCs w:val="28"/>
          <w:lang w:eastAsia="ru-RU"/>
        </w:rPr>
        <w:t>в</w:t>
      </w:r>
      <w:r w:rsidR="007715BB" w:rsidRPr="007715BB">
        <w:rPr>
          <w:rFonts w:ascii="Times New Roman" w:eastAsia="Times New Roman" w:hAnsi="Times New Roman" w:cs="Times New Roman"/>
          <w:b/>
          <w:color w:val="000000"/>
          <w:sz w:val="28"/>
          <w:szCs w:val="28"/>
          <w:lang w:eastAsia="ru-RU"/>
        </w:rPr>
        <w:t xml:space="preserve">оспитатель </w:t>
      </w:r>
    </w:p>
    <w:p w:rsidR="00053D2A" w:rsidRPr="007715BB" w:rsidRDefault="007715BB" w:rsidP="007715BB">
      <w:pPr>
        <w:shd w:val="clear" w:color="auto" w:fill="FFFFFF"/>
        <w:spacing w:after="0" w:line="240" w:lineRule="auto"/>
        <w:ind w:firstLine="710"/>
        <w:jc w:val="right"/>
        <w:rPr>
          <w:rFonts w:ascii="Calibri" w:eastAsia="Times New Roman" w:hAnsi="Calibri" w:cs="Calibri"/>
          <w:b/>
          <w:color w:val="000000"/>
          <w:lang w:eastAsia="ru-RU"/>
        </w:rPr>
      </w:pPr>
      <w:r w:rsidRPr="007715BB">
        <w:rPr>
          <w:rFonts w:ascii="Times New Roman" w:eastAsia="Times New Roman" w:hAnsi="Times New Roman" w:cs="Times New Roman"/>
          <w:b/>
          <w:color w:val="000000"/>
          <w:sz w:val="28"/>
          <w:szCs w:val="28"/>
          <w:lang w:eastAsia="ru-RU"/>
        </w:rPr>
        <w:t>1 квалификационной категории</w:t>
      </w:r>
    </w:p>
    <w:p w:rsidR="00053D2A" w:rsidRPr="007715BB" w:rsidRDefault="00BE2680" w:rsidP="007715BB">
      <w:pPr>
        <w:shd w:val="clear" w:color="auto" w:fill="FFFFFF"/>
        <w:spacing w:after="0" w:line="240" w:lineRule="auto"/>
        <w:ind w:firstLine="71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7715BB" w:rsidRPr="007715BB">
        <w:rPr>
          <w:rFonts w:ascii="Times New Roman" w:eastAsia="Times New Roman" w:hAnsi="Times New Roman" w:cs="Times New Roman"/>
          <w:b/>
          <w:color w:val="000000"/>
          <w:sz w:val="28"/>
          <w:szCs w:val="28"/>
          <w:lang w:eastAsia="ru-RU"/>
        </w:rPr>
        <w:t>Логачева Н.В.</w:t>
      </w:r>
    </w:p>
    <w:p w:rsidR="007715BB" w:rsidRPr="007715BB" w:rsidRDefault="007715BB" w:rsidP="007715BB">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7715BB" w:rsidRDefault="007715BB" w:rsidP="00053D2A">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7715BB" w:rsidRDefault="007715BB" w:rsidP="0031429F">
      <w:pPr>
        <w:shd w:val="clear" w:color="auto" w:fill="FFFFFF"/>
        <w:spacing w:after="0" w:line="240" w:lineRule="auto"/>
        <w:rPr>
          <w:rFonts w:ascii="Times New Roman" w:eastAsia="Times New Roman" w:hAnsi="Times New Roman" w:cs="Times New Roman"/>
          <w:color w:val="000000"/>
          <w:sz w:val="28"/>
          <w:szCs w:val="28"/>
          <w:lang w:eastAsia="ru-RU"/>
        </w:rPr>
      </w:pPr>
    </w:p>
    <w:p w:rsidR="0031429F" w:rsidRDefault="0031429F" w:rsidP="0031429F">
      <w:pPr>
        <w:shd w:val="clear" w:color="auto" w:fill="FFFFFF"/>
        <w:spacing w:after="0" w:line="240" w:lineRule="auto"/>
        <w:rPr>
          <w:rFonts w:ascii="Times New Roman" w:eastAsia="Times New Roman" w:hAnsi="Times New Roman" w:cs="Times New Roman"/>
          <w:color w:val="000000"/>
          <w:sz w:val="28"/>
          <w:szCs w:val="28"/>
          <w:lang w:eastAsia="ru-RU"/>
        </w:rPr>
      </w:pPr>
    </w:p>
    <w:p w:rsidR="007715BB" w:rsidRDefault="007715BB" w:rsidP="00053D2A">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7715BB" w:rsidRDefault="007715BB" w:rsidP="00053D2A">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7715BB" w:rsidRDefault="007715BB" w:rsidP="007206DF">
      <w:pPr>
        <w:shd w:val="clear" w:color="auto" w:fill="FFFFFF"/>
        <w:spacing w:after="0" w:line="240" w:lineRule="auto"/>
        <w:rPr>
          <w:rFonts w:ascii="Times New Roman" w:eastAsia="Times New Roman" w:hAnsi="Times New Roman" w:cs="Times New Roman"/>
          <w:color w:val="000000"/>
          <w:sz w:val="28"/>
          <w:szCs w:val="28"/>
          <w:lang w:eastAsia="ru-RU"/>
        </w:rPr>
      </w:pPr>
    </w:p>
    <w:p w:rsidR="007715BB" w:rsidRPr="00BE2680" w:rsidRDefault="002A1394" w:rsidP="00053D2A">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Узловский район, </w:t>
      </w:r>
      <w:r w:rsidR="00BE2680">
        <w:rPr>
          <w:rFonts w:ascii="Times New Roman" w:eastAsia="Times New Roman" w:hAnsi="Times New Roman" w:cs="Times New Roman"/>
          <w:b/>
          <w:color w:val="000000"/>
          <w:sz w:val="28"/>
          <w:szCs w:val="28"/>
          <w:lang w:eastAsia="ru-RU"/>
        </w:rPr>
        <w:t>2022</w:t>
      </w:r>
      <w:r w:rsidR="00053D2A" w:rsidRPr="007715BB">
        <w:rPr>
          <w:rFonts w:ascii="Times New Roman" w:eastAsia="Times New Roman" w:hAnsi="Times New Roman" w:cs="Times New Roman"/>
          <w:b/>
          <w:color w:val="000000"/>
          <w:sz w:val="28"/>
          <w:szCs w:val="28"/>
          <w:lang w:eastAsia="ru-RU"/>
        </w:rPr>
        <w:t xml:space="preserve"> г</w:t>
      </w:r>
    </w:p>
    <w:p w:rsidR="00053D2A" w:rsidRPr="003D24F0" w:rsidRDefault="00053D2A" w:rsidP="00053D2A">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r w:rsidRPr="003D24F0">
        <w:rPr>
          <w:rFonts w:ascii="Times New Roman" w:eastAsia="Times New Roman" w:hAnsi="Times New Roman" w:cs="Times New Roman"/>
          <w:b/>
          <w:color w:val="000000"/>
          <w:sz w:val="28"/>
          <w:szCs w:val="28"/>
          <w:lang w:eastAsia="ru-RU"/>
        </w:rPr>
        <w:lastRenderedPageBreak/>
        <w:t>Содержание</w:t>
      </w:r>
    </w:p>
    <w:p w:rsidR="006E1B25" w:rsidRPr="003D24F0" w:rsidRDefault="006E1B25" w:rsidP="006E1B25">
      <w:pPr>
        <w:shd w:val="clear" w:color="auto" w:fill="FFFFFF"/>
        <w:spacing w:after="0" w:line="288" w:lineRule="atLeast"/>
        <w:rPr>
          <w:rFonts w:ascii="Times New Roman" w:eastAsia="Times New Roman" w:hAnsi="Times New Roman" w:cs="Times New Roman"/>
          <w:sz w:val="28"/>
          <w:szCs w:val="28"/>
          <w:lang w:eastAsia="ru-RU"/>
        </w:rPr>
      </w:pPr>
    </w:p>
    <w:p w:rsidR="006E1B25" w:rsidRPr="003D24F0" w:rsidRDefault="006E1B25" w:rsidP="00FD71A5">
      <w:pPr>
        <w:pStyle w:val="a3"/>
        <w:numPr>
          <w:ilvl w:val="0"/>
          <w:numId w:val="5"/>
        </w:numPr>
        <w:shd w:val="clear" w:color="auto" w:fill="FFFFFF"/>
        <w:spacing w:after="0" w:line="288" w:lineRule="atLeast"/>
        <w:rPr>
          <w:rFonts w:ascii="Times New Roman" w:eastAsia="Times New Roman" w:hAnsi="Times New Roman" w:cs="Times New Roman"/>
          <w:b/>
          <w:bCs/>
          <w:sz w:val="36"/>
          <w:szCs w:val="36"/>
          <w:lang w:eastAsia="ru-RU"/>
        </w:rPr>
      </w:pPr>
      <w:r w:rsidRPr="003D24F0">
        <w:rPr>
          <w:rFonts w:ascii="Times New Roman" w:eastAsia="Times New Roman" w:hAnsi="Times New Roman" w:cs="Times New Roman"/>
          <w:b/>
          <w:bCs/>
          <w:sz w:val="36"/>
          <w:szCs w:val="36"/>
          <w:lang w:eastAsia="ru-RU"/>
        </w:rPr>
        <w:t>Целевой раздел</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Пояснительная записка.</w:t>
      </w:r>
    </w:p>
    <w:p w:rsidR="006E1B25" w:rsidRPr="003D24F0" w:rsidRDefault="00267C67"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Направленность программы</w:t>
      </w:r>
      <w:r w:rsidR="006E1B25" w:rsidRPr="003D24F0">
        <w:rPr>
          <w:rFonts w:ascii="Times New Roman" w:eastAsia="Times New Roman" w:hAnsi="Times New Roman" w:cs="Times New Roman"/>
          <w:color w:val="000000"/>
          <w:sz w:val="28"/>
          <w:szCs w:val="28"/>
          <w:lang w:eastAsia="ru-RU"/>
        </w:rPr>
        <w:t>.</w:t>
      </w:r>
    </w:p>
    <w:p w:rsidR="00267C67" w:rsidRPr="003D24F0" w:rsidRDefault="00267C67"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Актуальность программы.</w:t>
      </w:r>
    </w:p>
    <w:p w:rsidR="00267C67" w:rsidRPr="003D24F0" w:rsidRDefault="00267C67"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Цель и задачи программы.</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Новизна программы.</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Педагогическая целесообразность.</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Практическая значимость.</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Отличительные особенности программы.</w:t>
      </w:r>
    </w:p>
    <w:p w:rsidR="00267C67" w:rsidRPr="003D24F0" w:rsidRDefault="00267C67"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Сроки реализации программы.</w:t>
      </w:r>
    </w:p>
    <w:p w:rsidR="00C162BE" w:rsidRPr="003D24F0" w:rsidRDefault="00C162BE"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 xml:space="preserve">Принципы </w:t>
      </w:r>
      <w:r w:rsidR="00E03D20" w:rsidRPr="003D24F0">
        <w:rPr>
          <w:rFonts w:ascii="Times New Roman" w:eastAsia="Times New Roman" w:hAnsi="Times New Roman" w:cs="Times New Roman"/>
          <w:color w:val="000000"/>
          <w:sz w:val="28"/>
          <w:szCs w:val="28"/>
          <w:lang w:eastAsia="ru-RU"/>
        </w:rPr>
        <w:t xml:space="preserve">и подходы </w:t>
      </w:r>
      <w:r w:rsidRPr="003D24F0">
        <w:rPr>
          <w:rFonts w:ascii="Times New Roman" w:eastAsia="Times New Roman" w:hAnsi="Times New Roman" w:cs="Times New Roman"/>
          <w:color w:val="000000"/>
          <w:sz w:val="28"/>
          <w:szCs w:val="28"/>
          <w:lang w:eastAsia="ru-RU"/>
        </w:rPr>
        <w:t>построения ОД.</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b/>
          <w:bCs/>
          <w:sz w:val="28"/>
          <w:szCs w:val="28"/>
          <w:lang w:eastAsia="ru-RU"/>
        </w:rPr>
      </w:pPr>
      <w:r w:rsidRPr="003D24F0">
        <w:rPr>
          <w:rFonts w:ascii="Times New Roman" w:eastAsia="Times New Roman" w:hAnsi="Times New Roman" w:cs="Times New Roman"/>
          <w:color w:val="000000"/>
          <w:sz w:val="28"/>
          <w:szCs w:val="28"/>
          <w:lang w:eastAsia="ru-RU"/>
        </w:rPr>
        <w:t>Ожидаемые результаты.</w:t>
      </w:r>
    </w:p>
    <w:p w:rsidR="006E1B25" w:rsidRPr="003D24F0" w:rsidRDefault="006E1B25" w:rsidP="006E1B25">
      <w:pPr>
        <w:shd w:val="clear" w:color="auto" w:fill="FFFFFF"/>
        <w:spacing w:after="0" w:line="288" w:lineRule="atLeast"/>
        <w:ind w:left="360"/>
        <w:rPr>
          <w:rFonts w:ascii="Times New Roman" w:eastAsia="Times New Roman" w:hAnsi="Times New Roman" w:cs="Times New Roman"/>
          <w:sz w:val="36"/>
          <w:szCs w:val="36"/>
          <w:lang w:eastAsia="ru-RU"/>
        </w:rPr>
      </w:pPr>
    </w:p>
    <w:p w:rsidR="006E1B25" w:rsidRPr="003D24F0" w:rsidRDefault="006E1B25" w:rsidP="00FD71A5">
      <w:pPr>
        <w:pStyle w:val="a3"/>
        <w:numPr>
          <w:ilvl w:val="0"/>
          <w:numId w:val="6"/>
        </w:numPr>
        <w:shd w:val="clear" w:color="auto" w:fill="FFFFFF"/>
        <w:spacing w:after="0" w:line="288" w:lineRule="atLeast"/>
        <w:rPr>
          <w:rFonts w:ascii="Times New Roman" w:eastAsia="Times New Roman" w:hAnsi="Times New Roman" w:cs="Times New Roman"/>
          <w:b/>
          <w:bCs/>
          <w:sz w:val="36"/>
          <w:szCs w:val="36"/>
          <w:lang w:eastAsia="ru-RU"/>
        </w:rPr>
      </w:pPr>
      <w:r w:rsidRPr="003D24F0">
        <w:rPr>
          <w:rFonts w:ascii="Times New Roman" w:eastAsia="Times New Roman" w:hAnsi="Times New Roman" w:cs="Times New Roman"/>
          <w:b/>
          <w:bCs/>
          <w:sz w:val="36"/>
          <w:szCs w:val="36"/>
          <w:lang w:eastAsia="ru-RU"/>
        </w:rPr>
        <w:t>Содержательный раздел</w:t>
      </w:r>
    </w:p>
    <w:p w:rsidR="005444E1" w:rsidRPr="003D24F0" w:rsidRDefault="005444E1" w:rsidP="00FD71A5">
      <w:pPr>
        <w:pStyle w:val="a3"/>
        <w:numPr>
          <w:ilvl w:val="1"/>
          <w:numId w:val="6"/>
        </w:numPr>
        <w:shd w:val="clear" w:color="auto" w:fill="FFFFFF"/>
        <w:spacing w:after="0" w:line="288" w:lineRule="atLeast"/>
        <w:rPr>
          <w:rFonts w:ascii="Times New Roman" w:eastAsia="Times New Roman" w:hAnsi="Times New Roman" w:cs="Times New Roman"/>
          <w:color w:val="000000"/>
          <w:sz w:val="28"/>
          <w:szCs w:val="28"/>
          <w:lang w:eastAsia="ru-RU"/>
        </w:rPr>
      </w:pPr>
      <w:r w:rsidRPr="003D24F0">
        <w:rPr>
          <w:rFonts w:ascii="Times New Roman" w:eastAsia="Times New Roman" w:hAnsi="Times New Roman" w:cs="Times New Roman"/>
          <w:color w:val="000000"/>
          <w:sz w:val="28"/>
          <w:szCs w:val="28"/>
          <w:lang w:eastAsia="ru-RU"/>
        </w:rPr>
        <w:t>Основные приемы обучения.</w:t>
      </w:r>
    </w:p>
    <w:p w:rsidR="003D24F0" w:rsidRPr="003D24F0" w:rsidRDefault="003D24F0" w:rsidP="00FD71A5">
      <w:pPr>
        <w:pStyle w:val="a3"/>
        <w:numPr>
          <w:ilvl w:val="1"/>
          <w:numId w:val="6"/>
        </w:numPr>
        <w:shd w:val="clear" w:color="auto" w:fill="FFFFFF"/>
        <w:spacing w:after="0" w:line="288" w:lineRule="atLeast"/>
        <w:rPr>
          <w:rFonts w:ascii="Times New Roman" w:eastAsia="Times New Roman" w:hAnsi="Times New Roman" w:cs="Times New Roman"/>
          <w:color w:val="000000"/>
          <w:sz w:val="28"/>
          <w:szCs w:val="28"/>
          <w:lang w:eastAsia="ru-RU"/>
        </w:rPr>
      </w:pPr>
      <w:r w:rsidRPr="003D24F0">
        <w:rPr>
          <w:rFonts w:ascii="Times New Roman" w:eastAsia="Times New Roman" w:hAnsi="Times New Roman" w:cs="Times New Roman"/>
          <w:color w:val="000000"/>
          <w:sz w:val="28"/>
          <w:szCs w:val="28"/>
          <w:lang w:eastAsia="ru-RU"/>
        </w:rPr>
        <w:t>Методы проведения ОД.</w:t>
      </w:r>
    </w:p>
    <w:p w:rsidR="003D24F0" w:rsidRPr="00FD71A5" w:rsidRDefault="003D24F0" w:rsidP="00FD71A5">
      <w:pPr>
        <w:pStyle w:val="a3"/>
        <w:numPr>
          <w:ilvl w:val="1"/>
          <w:numId w:val="6"/>
        </w:numPr>
        <w:shd w:val="clear" w:color="auto" w:fill="FFFFFF"/>
        <w:spacing w:after="0" w:line="288" w:lineRule="atLeast"/>
        <w:rPr>
          <w:rFonts w:ascii="Times New Roman" w:eastAsia="Times New Roman" w:hAnsi="Times New Roman" w:cs="Times New Roman"/>
          <w:color w:val="000000"/>
          <w:sz w:val="28"/>
          <w:szCs w:val="28"/>
          <w:lang w:eastAsia="ru-RU"/>
        </w:rPr>
      </w:pPr>
      <w:r w:rsidRPr="003D24F0">
        <w:rPr>
          <w:rFonts w:ascii="Times New Roman" w:eastAsia="Times New Roman" w:hAnsi="Times New Roman" w:cs="Times New Roman"/>
          <w:color w:val="000000"/>
          <w:sz w:val="28"/>
          <w:szCs w:val="28"/>
          <w:lang w:eastAsia="ru-RU"/>
        </w:rPr>
        <w:t>Особенности методики при проведении ОД.</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color w:val="000000"/>
          <w:sz w:val="28"/>
          <w:szCs w:val="28"/>
          <w:lang w:eastAsia="ru-RU"/>
        </w:rPr>
        <w:t>Режим образовательной деятельности.</w:t>
      </w:r>
    </w:p>
    <w:p w:rsidR="00C162BE" w:rsidRPr="003D24F0" w:rsidRDefault="00C162BE"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color w:val="000000"/>
          <w:sz w:val="28"/>
          <w:szCs w:val="28"/>
          <w:lang w:eastAsia="ru-RU"/>
        </w:rPr>
        <w:t xml:space="preserve">Виды </w:t>
      </w:r>
      <w:r w:rsidR="003D24F0" w:rsidRPr="003D24F0">
        <w:rPr>
          <w:rFonts w:ascii="Times New Roman" w:eastAsia="Times New Roman" w:hAnsi="Times New Roman" w:cs="Times New Roman"/>
          <w:color w:val="000000"/>
          <w:sz w:val="28"/>
          <w:szCs w:val="28"/>
          <w:lang w:eastAsia="ru-RU"/>
        </w:rPr>
        <w:t xml:space="preserve">образовательной </w:t>
      </w:r>
      <w:r w:rsidRPr="003D24F0">
        <w:rPr>
          <w:rFonts w:ascii="Times New Roman" w:eastAsia="Times New Roman" w:hAnsi="Times New Roman" w:cs="Times New Roman"/>
          <w:color w:val="000000"/>
          <w:sz w:val="28"/>
          <w:szCs w:val="28"/>
          <w:lang w:eastAsia="ru-RU"/>
        </w:rPr>
        <w:t>деятельности.</w:t>
      </w:r>
    </w:p>
    <w:p w:rsidR="00AD2E39" w:rsidRPr="003D24F0" w:rsidRDefault="00AD2E39"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color w:val="000000"/>
          <w:sz w:val="28"/>
          <w:szCs w:val="28"/>
          <w:lang w:eastAsia="ru-RU"/>
        </w:rPr>
        <w:t xml:space="preserve">Формы подведения </w:t>
      </w:r>
      <w:r w:rsidR="003D24F0" w:rsidRPr="003D24F0">
        <w:rPr>
          <w:rFonts w:ascii="Times New Roman" w:eastAsia="Times New Roman" w:hAnsi="Times New Roman" w:cs="Times New Roman"/>
          <w:color w:val="000000"/>
          <w:sz w:val="28"/>
          <w:szCs w:val="28"/>
          <w:lang w:eastAsia="ru-RU"/>
        </w:rPr>
        <w:t xml:space="preserve">итогов </w:t>
      </w:r>
      <w:r w:rsidRPr="003D24F0">
        <w:rPr>
          <w:rFonts w:ascii="Times New Roman" w:eastAsia="Times New Roman" w:hAnsi="Times New Roman" w:cs="Times New Roman"/>
          <w:color w:val="000000"/>
          <w:sz w:val="28"/>
          <w:szCs w:val="28"/>
          <w:lang w:eastAsia="ru-RU"/>
        </w:rPr>
        <w:t>реализации работы кружка.</w:t>
      </w:r>
    </w:p>
    <w:p w:rsidR="0093474C" w:rsidRPr="003D24F0" w:rsidRDefault="003D24F0"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color w:val="000000"/>
          <w:sz w:val="28"/>
          <w:szCs w:val="28"/>
          <w:lang w:eastAsia="ru-RU"/>
        </w:rPr>
        <w:t>Тематическое планирование</w:t>
      </w:r>
      <w:r w:rsidR="0093474C" w:rsidRPr="003D24F0">
        <w:rPr>
          <w:rFonts w:ascii="Times New Roman" w:eastAsia="Times New Roman" w:hAnsi="Times New Roman" w:cs="Times New Roman"/>
          <w:bCs/>
          <w:iCs/>
          <w:sz w:val="28"/>
          <w:szCs w:val="28"/>
          <w:lang w:eastAsia="ru-RU"/>
        </w:rPr>
        <w:t>.</w:t>
      </w:r>
    </w:p>
    <w:p w:rsidR="00C162BE" w:rsidRPr="003D24F0" w:rsidRDefault="00C162BE" w:rsidP="00C162BE">
      <w:pPr>
        <w:shd w:val="clear" w:color="auto" w:fill="FFFFFF"/>
        <w:spacing w:after="0" w:line="288" w:lineRule="atLeast"/>
        <w:rPr>
          <w:rFonts w:ascii="Times New Roman" w:eastAsia="Times New Roman" w:hAnsi="Times New Roman" w:cs="Times New Roman"/>
          <w:sz w:val="28"/>
          <w:szCs w:val="28"/>
          <w:lang w:eastAsia="ru-RU"/>
        </w:rPr>
      </w:pPr>
    </w:p>
    <w:p w:rsidR="006E1B25" w:rsidRPr="003D24F0" w:rsidRDefault="006E1B25" w:rsidP="00FD71A5">
      <w:pPr>
        <w:pStyle w:val="a3"/>
        <w:numPr>
          <w:ilvl w:val="0"/>
          <w:numId w:val="6"/>
        </w:numPr>
        <w:shd w:val="clear" w:color="auto" w:fill="FFFFFF"/>
        <w:spacing w:after="0" w:line="288" w:lineRule="atLeast"/>
        <w:rPr>
          <w:rFonts w:ascii="Times New Roman" w:eastAsia="Times New Roman" w:hAnsi="Times New Roman" w:cs="Times New Roman"/>
          <w:b/>
          <w:bCs/>
          <w:sz w:val="36"/>
          <w:szCs w:val="36"/>
          <w:lang w:eastAsia="ru-RU"/>
        </w:rPr>
      </w:pPr>
      <w:r w:rsidRPr="003D24F0">
        <w:rPr>
          <w:rFonts w:ascii="Times New Roman" w:eastAsia="Times New Roman" w:hAnsi="Times New Roman" w:cs="Times New Roman"/>
          <w:b/>
          <w:bCs/>
          <w:sz w:val="36"/>
          <w:szCs w:val="36"/>
          <w:lang w:eastAsia="ru-RU"/>
        </w:rPr>
        <w:t>Организационный раздел</w:t>
      </w:r>
    </w:p>
    <w:p w:rsidR="003D24F0" w:rsidRPr="003D24F0" w:rsidRDefault="003D24F0"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sz w:val="28"/>
          <w:szCs w:val="28"/>
          <w:lang w:eastAsia="ru-RU"/>
        </w:rPr>
        <w:t>Условия реализации программы.</w:t>
      </w:r>
    </w:p>
    <w:p w:rsidR="003D24F0" w:rsidRPr="003D24F0" w:rsidRDefault="003D24F0"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sz w:val="28"/>
          <w:szCs w:val="28"/>
          <w:lang w:eastAsia="ru-RU"/>
        </w:rPr>
        <w:t>Виды конструкторов.</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color w:val="000000"/>
          <w:sz w:val="28"/>
          <w:szCs w:val="28"/>
          <w:lang w:eastAsia="ru-RU"/>
        </w:rPr>
        <w:t>Календарно – тематическое планирование.</w:t>
      </w:r>
    </w:p>
    <w:p w:rsidR="006E1B25" w:rsidRPr="003D24F0" w:rsidRDefault="006E1B25" w:rsidP="00FD71A5">
      <w:pPr>
        <w:pStyle w:val="a3"/>
        <w:numPr>
          <w:ilvl w:val="1"/>
          <w:numId w:val="6"/>
        </w:numPr>
        <w:shd w:val="clear" w:color="auto" w:fill="FFFFFF"/>
        <w:spacing w:after="0" w:line="288" w:lineRule="atLeast"/>
        <w:rPr>
          <w:rFonts w:ascii="Times New Roman" w:eastAsia="Times New Roman" w:hAnsi="Times New Roman" w:cs="Times New Roman"/>
          <w:sz w:val="28"/>
          <w:szCs w:val="28"/>
          <w:lang w:eastAsia="ru-RU"/>
        </w:rPr>
      </w:pPr>
      <w:r w:rsidRPr="003D24F0">
        <w:rPr>
          <w:rFonts w:ascii="Times New Roman" w:eastAsia="Times New Roman" w:hAnsi="Times New Roman" w:cs="Times New Roman"/>
          <w:color w:val="000000"/>
          <w:sz w:val="28"/>
          <w:szCs w:val="28"/>
          <w:lang w:eastAsia="ru-RU"/>
        </w:rPr>
        <w:t>Список литературы.</w:t>
      </w:r>
    </w:p>
    <w:p w:rsidR="0031429F" w:rsidRPr="0031429F" w:rsidRDefault="0031429F" w:rsidP="0031429F">
      <w:pPr>
        <w:shd w:val="clear" w:color="auto" w:fill="FFFFFF"/>
        <w:spacing w:after="0" w:line="240" w:lineRule="auto"/>
        <w:rPr>
          <w:rFonts w:ascii="Times New Roman" w:eastAsia="Times New Roman" w:hAnsi="Times New Roman" w:cs="Times New Roman"/>
          <w:color w:val="000000"/>
          <w:sz w:val="28"/>
          <w:szCs w:val="28"/>
          <w:lang w:eastAsia="ru-RU"/>
        </w:rPr>
      </w:pPr>
    </w:p>
    <w:p w:rsidR="00EB0E18" w:rsidRPr="0031429F" w:rsidRDefault="00EB0E18" w:rsidP="0031429F">
      <w:pPr>
        <w:spacing w:after="0" w:line="240" w:lineRule="auto"/>
        <w:jc w:val="both"/>
        <w:rPr>
          <w:rFonts w:ascii="Times New Roman" w:eastAsia="Times New Roman" w:hAnsi="Times New Roman" w:cs="Times New Roman"/>
          <w:b/>
          <w:bCs/>
          <w:sz w:val="24"/>
          <w:szCs w:val="24"/>
          <w:lang w:eastAsia="ru-RU"/>
        </w:rPr>
      </w:pPr>
    </w:p>
    <w:p w:rsidR="00EB0E18" w:rsidRDefault="00EB0E18"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FD71A5" w:rsidRDefault="00FD71A5"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694F9E" w:rsidRDefault="00694F9E" w:rsidP="00EB0E18">
      <w:pPr>
        <w:pStyle w:val="a3"/>
        <w:spacing w:after="0" w:line="240" w:lineRule="auto"/>
        <w:jc w:val="center"/>
        <w:rPr>
          <w:rFonts w:ascii="Times New Roman" w:eastAsia="Times New Roman" w:hAnsi="Times New Roman" w:cs="Times New Roman"/>
          <w:sz w:val="28"/>
          <w:szCs w:val="28"/>
          <w:lang w:eastAsia="ru-RU"/>
        </w:rPr>
      </w:pPr>
    </w:p>
    <w:p w:rsidR="00AD2E39" w:rsidRPr="003D24F0" w:rsidRDefault="00AD2E39" w:rsidP="003D24F0">
      <w:pPr>
        <w:spacing w:after="0" w:line="240" w:lineRule="auto"/>
        <w:rPr>
          <w:rFonts w:ascii="Times New Roman" w:eastAsia="Times New Roman" w:hAnsi="Times New Roman" w:cs="Times New Roman"/>
          <w:sz w:val="28"/>
          <w:szCs w:val="28"/>
          <w:lang w:eastAsia="ru-RU"/>
        </w:rPr>
      </w:pPr>
    </w:p>
    <w:p w:rsidR="006E1B25" w:rsidRPr="00E03D20" w:rsidRDefault="006E1B25" w:rsidP="00FD71A5">
      <w:pPr>
        <w:pStyle w:val="a3"/>
        <w:numPr>
          <w:ilvl w:val="0"/>
          <w:numId w:val="2"/>
        </w:numPr>
        <w:spacing w:after="0" w:line="240" w:lineRule="auto"/>
        <w:jc w:val="center"/>
        <w:rPr>
          <w:rFonts w:ascii="Times New Roman" w:eastAsia="Times New Roman" w:hAnsi="Times New Roman" w:cs="Times New Roman"/>
          <w:b/>
          <w:sz w:val="40"/>
          <w:szCs w:val="40"/>
          <w:lang w:eastAsia="ru-RU"/>
        </w:rPr>
      </w:pPr>
      <w:r w:rsidRPr="00E03D20">
        <w:rPr>
          <w:rFonts w:ascii="Times New Roman" w:eastAsia="Times New Roman" w:hAnsi="Times New Roman" w:cs="Times New Roman"/>
          <w:b/>
          <w:sz w:val="40"/>
          <w:szCs w:val="40"/>
          <w:lang w:eastAsia="ru-RU"/>
        </w:rPr>
        <w:t>Целевой раздел.</w:t>
      </w:r>
    </w:p>
    <w:p w:rsidR="00034FC9" w:rsidRPr="006E1B25" w:rsidRDefault="00034FC9" w:rsidP="00FD71A5">
      <w:pPr>
        <w:pStyle w:val="a3"/>
        <w:numPr>
          <w:ilvl w:val="1"/>
          <w:numId w:val="2"/>
        </w:numPr>
        <w:spacing w:after="0" w:line="240" w:lineRule="auto"/>
        <w:rPr>
          <w:rFonts w:ascii="Times New Roman" w:eastAsia="Times New Roman" w:hAnsi="Times New Roman" w:cs="Times New Roman"/>
          <w:sz w:val="28"/>
          <w:szCs w:val="28"/>
          <w:lang w:eastAsia="ru-RU"/>
        </w:rPr>
      </w:pPr>
      <w:r w:rsidRPr="006E1B25">
        <w:rPr>
          <w:rFonts w:ascii="Times New Roman" w:eastAsia="Times New Roman" w:hAnsi="Times New Roman" w:cs="Times New Roman"/>
          <w:b/>
          <w:bCs/>
          <w:sz w:val="28"/>
          <w:szCs w:val="28"/>
          <w:lang w:eastAsia="ru-RU"/>
        </w:rPr>
        <w:lastRenderedPageBreak/>
        <w:t>Пояснительная записка</w:t>
      </w:r>
    </w:p>
    <w:p w:rsidR="00694F9E" w:rsidRDefault="002A1394" w:rsidP="00694F9E">
      <w:pPr>
        <w:shd w:val="clear" w:color="auto" w:fill="FFFFFF"/>
        <w:spacing w:after="0" w:line="288"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7206DF">
        <w:rPr>
          <w:rFonts w:ascii="Times New Roman" w:eastAsia="Times New Roman" w:hAnsi="Times New Roman" w:cs="Times New Roman"/>
          <w:sz w:val="27"/>
          <w:szCs w:val="27"/>
          <w:lang w:eastAsia="ru-RU"/>
        </w:rPr>
        <w:t>Программа по дополнительному образованию «Юный конструктор</w:t>
      </w:r>
      <w:r w:rsidR="00694F9E">
        <w:rPr>
          <w:rFonts w:ascii="Times New Roman" w:eastAsia="Times New Roman" w:hAnsi="Times New Roman" w:cs="Times New Roman"/>
          <w:sz w:val="27"/>
          <w:szCs w:val="27"/>
          <w:lang w:eastAsia="ru-RU"/>
        </w:rPr>
        <w:t>» разработана</w:t>
      </w:r>
      <w:r w:rsidR="00694F9E" w:rsidRPr="00330475">
        <w:rPr>
          <w:rFonts w:ascii="Times New Roman" w:eastAsia="Times New Roman" w:hAnsi="Times New Roman" w:cs="Times New Roman"/>
          <w:sz w:val="27"/>
          <w:szCs w:val="27"/>
          <w:lang w:eastAsia="ru-RU"/>
        </w:rPr>
        <w:t xml:space="preserve"> в соответствии с</w:t>
      </w:r>
      <w:r w:rsidR="00694F9E">
        <w:rPr>
          <w:rFonts w:ascii="Times New Roman" w:eastAsia="Times New Roman" w:hAnsi="Times New Roman" w:cs="Times New Roman"/>
          <w:sz w:val="27"/>
          <w:szCs w:val="27"/>
          <w:lang w:eastAsia="ru-RU"/>
        </w:rPr>
        <w:t xml:space="preserve"> нормативно – правовыми документами:</w:t>
      </w:r>
    </w:p>
    <w:p w:rsidR="003D24F0" w:rsidRPr="002A1394" w:rsidRDefault="003D24F0" w:rsidP="002A1394">
      <w:pPr>
        <w:pStyle w:val="a6"/>
        <w:numPr>
          <w:ilvl w:val="0"/>
          <w:numId w:val="25"/>
        </w:numPr>
        <w:rPr>
          <w:rFonts w:ascii="Times New Roman" w:hAnsi="Times New Roman" w:cs="Times New Roman"/>
          <w:sz w:val="28"/>
          <w:szCs w:val="28"/>
        </w:rPr>
      </w:pPr>
      <w:r w:rsidRPr="002A1394">
        <w:rPr>
          <w:rFonts w:ascii="Times New Roman" w:hAnsi="Times New Roman" w:cs="Times New Roman"/>
          <w:sz w:val="28"/>
          <w:szCs w:val="28"/>
        </w:rPr>
        <w:t xml:space="preserve">Федеральным законом от 29.12.2012 г. № 273 – ФЗ «Об образовании в Российской Федерации», </w:t>
      </w:r>
    </w:p>
    <w:p w:rsidR="003D24F0" w:rsidRPr="002A1394" w:rsidRDefault="003D24F0" w:rsidP="002A1394">
      <w:pPr>
        <w:pStyle w:val="a6"/>
        <w:numPr>
          <w:ilvl w:val="0"/>
          <w:numId w:val="25"/>
        </w:numPr>
        <w:rPr>
          <w:rFonts w:ascii="Times New Roman" w:hAnsi="Times New Roman" w:cs="Times New Roman"/>
          <w:sz w:val="28"/>
          <w:szCs w:val="28"/>
        </w:rPr>
      </w:pPr>
      <w:r w:rsidRPr="002A1394">
        <w:rPr>
          <w:rFonts w:ascii="Times New Roman" w:hAnsi="Times New Roman" w:cs="Times New Roman"/>
          <w:sz w:val="28"/>
          <w:szCs w:val="28"/>
        </w:rPr>
        <w:t xml:space="preserve">Приказом Минобрнауки РФ от 17 октября </w:t>
      </w:r>
      <w:smartTag w:uri="urn:schemas-microsoft-com:office:smarttags" w:element="metricconverter">
        <w:smartTagPr>
          <w:attr w:name="ProductID" w:val="2013 г"/>
        </w:smartTagPr>
        <w:r w:rsidRPr="002A1394">
          <w:rPr>
            <w:rFonts w:ascii="Times New Roman" w:hAnsi="Times New Roman" w:cs="Times New Roman"/>
            <w:sz w:val="28"/>
            <w:szCs w:val="28"/>
          </w:rPr>
          <w:t>2013 г</w:t>
        </w:r>
      </w:smartTag>
      <w:r w:rsidRPr="002A1394">
        <w:rPr>
          <w:rFonts w:ascii="Times New Roman" w:hAnsi="Times New Roman" w:cs="Times New Roman"/>
          <w:sz w:val="28"/>
          <w:szCs w:val="28"/>
        </w:rPr>
        <w:t xml:space="preserve">. № 1155 «Об утверждении федерального государственного образовательного стандарта дошкольного образования»), </w:t>
      </w:r>
    </w:p>
    <w:p w:rsidR="002A1394" w:rsidRPr="002A1394" w:rsidRDefault="002A1394" w:rsidP="002A1394">
      <w:pPr>
        <w:pStyle w:val="a6"/>
        <w:numPr>
          <w:ilvl w:val="0"/>
          <w:numId w:val="25"/>
        </w:numPr>
        <w:rPr>
          <w:rFonts w:ascii="Times New Roman" w:eastAsia="Times New Roman" w:hAnsi="Times New Roman" w:cs="Times New Roman"/>
          <w:sz w:val="28"/>
          <w:szCs w:val="28"/>
          <w:lang w:eastAsia="ru-RU"/>
        </w:rPr>
      </w:pPr>
      <w:r w:rsidRPr="002A1394">
        <w:rPr>
          <w:rFonts w:ascii="Times New Roman" w:hAnsi="Times New Roman" w:cs="Times New Roman"/>
          <w:color w:val="2E2E2E"/>
          <w:sz w:val="28"/>
          <w:szCs w:val="28"/>
          <w:shd w:val="clear" w:color="auto" w:fill="FFFFFF"/>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2A1394" w:rsidRPr="002A1394" w:rsidRDefault="002A4ECE" w:rsidP="002A1394">
      <w:pPr>
        <w:pStyle w:val="a6"/>
        <w:numPr>
          <w:ilvl w:val="0"/>
          <w:numId w:val="25"/>
        </w:numPr>
        <w:rPr>
          <w:rFonts w:ascii="Times New Roman" w:hAnsi="Times New Roman" w:cs="Times New Roman"/>
          <w:sz w:val="28"/>
          <w:szCs w:val="28"/>
        </w:rPr>
      </w:pPr>
      <w:hyperlink r:id="rId7" w:history="1">
        <w:r w:rsidR="002A1394" w:rsidRPr="002A1394">
          <w:rPr>
            <w:rStyle w:val="a5"/>
            <w:rFonts w:ascii="Times New Roman" w:hAnsi="Times New Roman" w:cs="Times New Roman"/>
            <w:color w:val="auto"/>
            <w:sz w:val="28"/>
            <w:szCs w:val="28"/>
            <w:u w:val="none"/>
          </w:rPr>
          <w:t>Приказом Минпросвещения России от 31.07.2020 N 373 "Об утверждении Порядка</w:t>
        </w:r>
      </w:hyperlink>
      <w:hyperlink r:id="rId8" w:history="1">
        <w:r w:rsidR="002A1394" w:rsidRPr="002A1394">
          <w:rPr>
            <w:rStyle w:val="a5"/>
            <w:rFonts w:ascii="Times New Roman" w:hAnsi="Times New Roman" w:cs="Times New Roman"/>
            <w:color w:val="auto"/>
            <w:sz w:val="28"/>
            <w:szCs w:val="28"/>
            <w:u w:val="none"/>
          </w:rPr>
          <w:t>организации и осуществления образовательной деятельности по основным</w:t>
        </w:r>
      </w:hyperlink>
      <w:hyperlink r:id="rId9" w:history="1">
        <w:r w:rsidR="002A1394" w:rsidRPr="002A1394">
          <w:rPr>
            <w:rStyle w:val="a5"/>
            <w:rFonts w:ascii="Times New Roman" w:hAnsi="Times New Roman" w:cs="Times New Roman"/>
            <w:color w:val="auto"/>
            <w:sz w:val="28"/>
            <w:szCs w:val="28"/>
            <w:u w:val="none"/>
          </w:rPr>
          <w:t>общеобразовательным программам - образовательным программам дошкольного</w:t>
        </w:r>
      </w:hyperlink>
      <w:hyperlink r:id="rId10" w:history="1">
        <w:r w:rsidR="002A1394" w:rsidRPr="002A1394">
          <w:rPr>
            <w:rStyle w:val="a5"/>
            <w:rFonts w:ascii="Times New Roman" w:hAnsi="Times New Roman" w:cs="Times New Roman"/>
            <w:color w:val="auto"/>
            <w:sz w:val="28"/>
            <w:szCs w:val="28"/>
            <w:u w:val="none"/>
          </w:rPr>
          <w:t>образования" (Зарегистрировано в Минюсте России 31.08.2020 N 59599).</w:t>
        </w:r>
      </w:hyperlink>
    </w:p>
    <w:p w:rsidR="003D24F0" w:rsidRPr="002A1394" w:rsidRDefault="003D24F0" w:rsidP="002A1394">
      <w:pPr>
        <w:pStyle w:val="a6"/>
        <w:numPr>
          <w:ilvl w:val="0"/>
          <w:numId w:val="25"/>
        </w:numPr>
        <w:rPr>
          <w:rFonts w:ascii="Times New Roman" w:eastAsia="Times New Roman" w:hAnsi="Times New Roman" w:cs="Times New Roman"/>
          <w:sz w:val="28"/>
          <w:szCs w:val="28"/>
          <w:lang w:eastAsia="ru-RU"/>
        </w:rPr>
      </w:pPr>
      <w:r w:rsidRPr="002A1394">
        <w:rPr>
          <w:rFonts w:ascii="Times New Roman" w:eastAsia="Times New Roman" w:hAnsi="Times New Roman" w:cs="Times New Roman"/>
          <w:sz w:val="28"/>
          <w:szCs w:val="28"/>
          <w:lang w:eastAsia="ru-RU"/>
        </w:rPr>
        <w:t>Основной образовательной программой</w:t>
      </w:r>
      <w:r w:rsidR="00694F9E" w:rsidRPr="002A1394">
        <w:rPr>
          <w:rFonts w:ascii="Times New Roman" w:eastAsia="Times New Roman" w:hAnsi="Times New Roman" w:cs="Times New Roman"/>
          <w:sz w:val="28"/>
          <w:szCs w:val="28"/>
          <w:lang w:eastAsia="ru-RU"/>
        </w:rPr>
        <w:t xml:space="preserve"> дош</w:t>
      </w:r>
      <w:r w:rsidRPr="002A1394">
        <w:rPr>
          <w:rFonts w:ascii="Times New Roman" w:eastAsia="Times New Roman" w:hAnsi="Times New Roman" w:cs="Times New Roman"/>
          <w:sz w:val="28"/>
          <w:szCs w:val="28"/>
          <w:lang w:eastAsia="ru-RU"/>
        </w:rPr>
        <w:t>кольного образования (утвержденной</w:t>
      </w:r>
      <w:r w:rsidR="00694F9E" w:rsidRPr="002A1394">
        <w:rPr>
          <w:rFonts w:ascii="Times New Roman" w:eastAsia="Times New Roman" w:hAnsi="Times New Roman" w:cs="Times New Roman"/>
          <w:sz w:val="28"/>
          <w:szCs w:val="28"/>
          <w:lang w:eastAsia="ru-RU"/>
        </w:rPr>
        <w:t xml:space="preserve"> решением Педагогического совета протокол от 29.08.2016 года №6),</w:t>
      </w:r>
    </w:p>
    <w:p w:rsidR="003D24F0" w:rsidRPr="002A1394" w:rsidRDefault="002A1394" w:rsidP="002A1394">
      <w:pPr>
        <w:pStyle w:val="a6"/>
        <w:numPr>
          <w:ilvl w:val="0"/>
          <w:numId w:val="25"/>
        </w:numPr>
        <w:rPr>
          <w:rFonts w:ascii="Times New Roman" w:hAnsi="Times New Roman" w:cs="Times New Roman"/>
          <w:sz w:val="28"/>
          <w:szCs w:val="28"/>
        </w:rPr>
      </w:pPr>
      <w:r w:rsidRPr="002A1394">
        <w:rPr>
          <w:rFonts w:ascii="Times New Roman" w:hAnsi="Times New Roman" w:cs="Times New Roman"/>
          <w:sz w:val="28"/>
          <w:szCs w:val="28"/>
        </w:rPr>
        <w:t>Уставом  МКДОУ д/с № 3, утвержденным приказом комитета образования администрации муниципального образования Узловский район от « 24»  декабря   2019 г. № 1988;</w:t>
      </w:r>
    </w:p>
    <w:p w:rsidR="00267C67" w:rsidRPr="00267C67" w:rsidRDefault="00267C67" w:rsidP="00FD71A5">
      <w:pPr>
        <w:pStyle w:val="a3"/>
        <w:numPr>
          <w:ilvl w:val="1"/>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67C67">
        <w:rPr>
          <w:rFonts w:ascii="Times New Roman" w:eastAsia="Times New Roman" w:hAnsi="Times New Roman" w:cs="Times New Roman"/>
          <w:b/>
          <w:bCs/>
          <w:color w:val="000000"/>
          <w:sz w:val="28"/>
          <w:szCs w:val="28"/>
          <w:lang w:eastAsia="ru-RU"/>
        </w:rPr>
        <w:t>Направленность программы: техническая</w:t>
      </w:r>
      <w:r>
        <w:rPr>
          <w:rFonts w:ascii="Times New Roman" w:eastAsia="Times New Roman" w:hAnsi="Times New Roman" w:cs="Times New Roman"/>
          <w:b/>
          <w:bCs/>
          <w:color w:val="000000"/>
          <w:sz w:val="28"/>
          <w:szCs w:val="28"/>
          <w:lang w:eastAsia="ru-RU"/>
        </w:rPr>
        <w:t xml:space="preserve"> направленность</w:t>
      </w:r>
      <w:r w:rsidRPr="00267C67">
        <w:rPr>
          <w:rFonts w:ascii="Times New Roman" w:eastAsia="Times New Roman" w:hAnsi="Times New Roman" w:cs="Times New Roman"/>
          <w:b/>
          <w:bCs/>
          <w:color w:val="000000"/>
          <w:sz w:val="28"/>
          <w:szCs w:val="28"/>
          <w:lang w:eastAsia="ru-RU"/>
        </w:rPr>
        <w:t>.</w:t>
      </w:r>
    </w:p>
    <w:p w:rsidR="00267C67" w:rsidRPr="00267C67" w:rsidRDefault="002A1394" w:rsidP="00267C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67C67" w:rsidRPr="00267C67">
        <w:rPr>
          <w:rFonts w:ascii="Times New Roman" w:eastAsia="Times New Roman" w:hAnsi="Times New Roman" w:cs="Times New Roman"/>
          <w:color w:val="000000"/>
          <w:sz w:val="28"/>
          <w:szCs w:val="28"/>
          <w:lang w:eastAsia="ru-RU"/>
        </w:rPr>
        <w:t>Сегодня обществу необходимы социально активные, самостоятельные и творческие люди, способные к саморазвитию. Современное образование ориентировано на усвоение определённой суммы знаний. Вместе с тем необходимо развивать личность ребенка, его познавательные способности. В связи с этим огромное значение отведено конструированию. Конструирование полностью отвечает интересам воспитанников, их способностям и возможностям, поскольку является основной детской деятельностью. Следовательно, благодаря ей ребенок особенно быстро совершенствует навыки и умения, развивается умственно и эстетически. </w:t>
      </w:r>
    </w:p>
    <w:p w:rsidR="00267C67" w:rsidRPr="00267C67" w:rsidRDefault="002A1394" w:rsidP="00267C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67C67" w:rsidRPr="00267C67">
        <w:rPr>
          <w:rFonts w:ascii="Times New Roman" w:eastAsia="Times New Roman" w:hAnsi="Times New Roman" w:cs="Times New Roman"/>
          <w:color w:val="000000"/>
          <w:sz w:val="28"/>
          <w:szCs w:val="28"/>
          <w:lang w:eastAsia="ru-RU"/>
        </w:rPr>
        <w:t>Конструирование по ФГОС ДО определено как компонент обязательной части программы, способствующий развитию исследовательской и творческой активности детей, а также умений наблюдать и экспериментировать.</w:t>
      </w:r>
    </w:p>
    <w:p w:rsidR="00267C67" w:rsidRPr="00267C67" w:rsidRDefault="002A1394" w:rsidP="00267C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67C67" w:rsidRPr="00267C67">
        <w:rPr>
          <w:rFonts w:ascii="Times New Roman" w:eastAsia="Times New Roman" w:hAnsi="Times New Roman" w:cs="Times New Roman"/>
          <w:color w:val="000000"/>
          <w:sz w:val="28"/>
          <w:szCs w:val="28"/>
          <w:lang w:eastAsia="ru-RU"/>
        </w:rPr>
        <w:t>Конструкторы различных видов стимулируют практическое и интеллектуальное развитие детей, не ограничивают свободу экспериментирования, развивают воображение и навыки общения, помогают жить в мире фантазий, развивают способность к интерпретации и самовыражению, дают возможность не только собрать игрушку, но и играть с ней. Используя детали не одного, а двух и более наборов, можно собрать неограниченное количество вариантов игрушек, задающих сюжеты игры.</w:t>
      </w:r>
    </w:p>
    <w:p w:rsidR="002A1394" w:rsidRDefault="002A1394" w:rsidP="007B738C">
      <w:pPr>
        <w:shd w:val="clear" w:color="auto" w:fill="FFFFFF"/>
        <w:spacing w:after="0" w:line="240" w:lineRule="auto"/>
        <w:ind w:left="424"/>
        <w:jc w:val="both"/>
        <w:rPr>
          <w:rFonts w:ascii="Times New Roman" w:eastAsia="Times New Roman" w:hAnsi="Times New Roman" w:cs="Times New Roman"/>
          <w:b/>
          <w:bCs/>
          <w:color w:val="000000"/>
          <w:sz w:val="28"/>
          <w:szCs w:val="28"/>
          <w:lang w:eastAsia="ru-RU"/>
        </w:rPr>
      </w:pPr>
    </w:p>
    <w:p w:rsidR="002A1394" w:rsidRDefault="002A1394" w:rsidP="007B738C">
      <w:pPr>
        <w:shd w:val="clear" w:color="auto" w:fill="FFFFFF"/>
        <w:spacing w:after="0" w:line="240" w:lineRule="auto"/>
        <w:ind w:left="424"/>
        <w:jc w:val="both"/>
        <w:rPr>
          <w:rFonts w:ascii="Times New Roman" w:eastAsia="Times New Roman" w:hAnsi="Times New Roman" w:cs="Times New Roman"/>
          <w:b/>
          <w:bCs/>
          <w:color w:val="000000"/>
          <w:sz w:val="28"/>
          <w:szCs w:val="28"/>
          <w:lang w:eastAsia="ru-RU"/>
        </w:rPr>
      </w:pPr>
    </w:p>
    <w:p w:rsidR="007B738C" w:rsidRPr="007B738C" w:rsidRDefault="007B738C" w:rsidP="007B738C">
      <w:pPr>
        <w:shd w:val="clear" w:color="auto" w:fill="FFFFFF"/>
        <w:spacing w:after="0" w:line="240" w:lineRule="auto"/>
        <w:ind w:left="424"/>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1</w:t>
      </w:r>
      <w:r w:rsidR="00267C67">
        <w:rPr>
          <w:rFonts w:ascii="Times New Roman" w:eastAsia="Times New Roman" w:hAnsi="Times New Roman" w:cs="Times New Roman"/>
          <w:b/>
          <w:bCs/>
          <w:color w:val="000000"/>
          <w:sz w:val="28"/>
          <w:szCs w:val="28"/>
          <w:lang w:eastAsia="ru-RU"/>
        </w:rPr>
        <w:t>.3</w:t>
      </w:r>
      <w:r w:rsidRPr="007B738C">
        <w:rPr>
          <w:rFonts w:ascii="Times New Roman" w:eastAsia="Times New Roman" w:hAnsi="Times New Roman" w:cs="Times New Roman"/>
          <w:b/>
          <w:bCs/>
          <w:color w:val="000000"/>
          <w:sz w:val="28"/>
          <w:szCs w:val="28"/>
          <w:lang w:eastAsia="ru-RU"/>
        </w:rPr>
        <w:t>. Актуальность</w:t>
      </w:r>
      <w:r w:rsidR="00267C67">
        <w:rPr>
          <w:rFonts w:ascii="Times New Roman" w:eastAsia="Times New Roman" w:hAnsi="Times New Roman" w:cs="Times New Roman"/>
          <w:b/>
          <w:bCs/>
          <w:color w:val="000000"/>
          <w:sz w:val="28"/>
          <w:szCs w:val="28"/>
          <w:lang w:eastAsia="ru-RU"/>
        </w:rPr>
        <w:t xml:space="preserve"> программы</w:t>
      </w:r>
      <w:r w:rsidRPr="007B738C">
        <w:rPr>
          <w:rFonts w:ascii="Times New Roman" w:eastAsia="Times New Roman" w:hAnsi="Times New Roman" w:cs="Times New Roman"/>
          <w:b/>
          <w:bCs/>
          <w:color w:val="000000"/>
          <w:sz w:val="28"/>
          <w:szCs w:val="28"/>
          <w:lang w:eastAsia="ru-RU"/>
        </w:rPr>
        <w:t>:</w:t>
      </w:r>
    </w:p>
    <w:p w:rsidR="0093474C" w:rsidRPr="0093474C" w:rsidRDefault="0093474C" w:rsidP="00053D2A">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93474C">
        <w:rPr>
          <w:rFonts w:ascii="Times New Roman" w:eastAsia="Times New Roman" w:hAnsi="Times New Roman" w:cs="Times New Roman"/>
          <w:sz w:val="28"/>
          <w:szCs w:val="28"/>
          <w:lang w:eastAsia="ru-RU"/>
        </w:rPr>
        <w:t>Детское конструирование – это один из видов художественно-изобразительной деятельности, направленной на создание разнообразных построек из строительных наборов, конструкторов; изготовление поделок, игрушек, атрибутов для игр из бумаги, картона, природных, бросовых материалов. Детское конструирование в ходе исторического развития общества и его культуры вычленялось из конструктивной деятельности взрослого. Основное отличие состоит в том, что продукты конструктивной деятельности взрослого наукоёмкие, сложные по своему функциональному назначению, а результаты детского конструирования просты и лаконичны как по своей форме, так и по содержанию. Однако в деятельности взрослого и ребёнка есть одна общая характеристика. И в том и в другом случае конструкция имеет практическое назначение, а именно в мире взрослых она обеспечивает жизнедеятельность человека, а в мире ребёнка организует его игру как один из видов его деятельности. Игра часто сопровождает процесс конструирования, а выполненные детьми поделки используются в играх.</w:t>
      </w:r>
    </w:p>
    <w:p w:rsidR="007206DF" w:rsidRDefault="00053D2A"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Конструирование и моделирование позволяет развивать конструкторские способности, техническое мышление и способствует познанию окружающей действительности. Также оно совершенствует остроту зрения, точность цветовосприятия, тактильные качества, развивает мелкую мускулатуру кистей рук, восприятия формы и размеров объектов,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w:t>
      </w:r>
      <w:r w:rsidR="00373578">
        <w:rPr>
          <w:rFonts w:ascii="Times New Roman" w:eastAsia="Times New Roman" w:hAnsi="Times New Roman" w:cs="Times New Roman"/>
          <w:color w:val="000000"/>
          <w:sz w:val="28"/>
          <w:szCs w:val="28"/>
          <w:lang w:eastAsia="ru-RU"/>
        </w:rPr>
        <w:t xml:space="preserve"> расположение. </w:t>
      </w:r>
    </w:p>
    <w:p w:rsidR="00373578" w:rsidRPr="0093474C" w:rsidRDefault="007206DF" w:rsidP="0093474C">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Программа кружка «Юный конструктор</w:t>
      </w:r>
      <w:r w:rsidR="0093474C" w:rsidRPr="00053D2A">
        <w:rPr>
          <w:rFonts w:ascii="Times New Roman" w:eastAsia="Times New Roman" w:hAnsi="Times New Roman" w:cs="Times New Roman"/>
          <w:color w:val="000000"/>
          <w:sz w:val="28"/>
          <w:szCs w:val="28"/>
          <w:lang w:eastAsia="ru-RU"/>
        </w:rPr>
        <w:t>» направлена на развитие мелкой и средней моторики, развитие технического и творческого мышления, формирование у дошкольников познавательной и исследовательской активности, развитие конструктивных умений и навыков. В период обучения дети знакомятся с разными видами и типами конструирования.</w:t>
      </w:r>
    </w:p>
    <w:p w:rsidR="00034FC9" w:rsidRPr="003C2FE4" w:rsidRDefault="002A1394" w:rsidP="00034F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4FC9" w:rsidRPr="003C2FE4">
        <w:rPr>
          <w:rFonts w:ascii="Times New Roman" w:eastAsia="Times New Roman" w:hAnsi="Times New Roman" w:cs="Times New Roman"/>
          <w:sz w:val="28"/>
          <w:szCs w:val="28"/>
          <w:lang w:eastAsia="ru-RU"/>
        </w:rPr>
        <w:t>Конструирование из строительного материала, конструкторов, бумаги, природного материала полностью отвечает интересам детей, их способностям и возможностям, поскольку является исключительно детской деятельностью.</w:t>
      </w:r>
    </w:p>
    <w:p w:rsidR="00034FC9" w:rsidRPr="003C2FE4" w:rsidRDefault="00034FC9" w:rsidP="00034FC9">
      <w:pPr>
        <w:spacing w:after="0" w:line="240" w:lineRule="auto"/>
        <w:jc w:val="both"/>
        <w:rPr>
          <w:rFonts w:ascii="Times New Roman" w:eastAsia="Times New Roman" w:hAnsi="Times New Roman" w:cs="Times New Roman"/>
          <w:sz w:val="28"/>
          <w:szCs w:val="28"/>
          <w:lang w:eastAsia="ru-RU"/>
        </w:rPr>
      </w:pPr>
      <w:r w:rsidRPr="003C2FE4">
        <w:rPr>
          <w:rFonts w:ascii="Times New Roman" w:eastAsia="Times New Roman" w:hAnsi="Times New Roman" w:cs="Times New Roman"/>
          <w:sz w:val="28"/>
          <w:szCs w:val="28"/>
          <w:lang w:eastAsia="ru-RU"/>
        </w:rPr>
        <w:t>Благодаря этой деятельности особенно быстро совершенствуются навыки и умения, умственное и эстетическое развитие ребенка. У детей с хорошо развитыми навыками в конструировании быстрее развивается речь, так как тонкая моторика рук связана с центрами речи. Ловкие, точные движения рук дают ребенку возможность быстрее и лучше овладеть техникой письма.</w:t>
      </w:r>
    </w:p>
    <w:p w:rsidR="00034FC9" w:rsidRPr="003C2FE4" w:rsidRDefault="002A1394" w:rsidP="00034F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4FC9" w:rsidRPr="003C2FE4">
        <w:rPr>
          <w:rFonts w:ascii="Times New Roman" w:eastAsia="Times New Roman" w:hAnsi="Times New Roman" w:cs="Times New Roman"/>
          <w:sz w:val="28"/>
          <w:szCs w:val="28"/>
          <w:lang w:eastAsia="ru-RU"/>
        </w:rPr>
        <w:t xml:space="preserve">Ребенок на опыте познает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 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w:t>
      </w:r>
      <w:r w:rsidR="00034FC9" w:rsidRPr="003C2FE4">
        <w:rPr>
          <w:rFonts w:ascii="Times New Roman" w:eastAsia="Times New Roman" w:hAnsi="Times New Roman" w:cs="Times New Roman"/>
          <w:sz w:val="28"/>
          <w:szCs w:val="28"/>
          <w:lang w:eastAsia="ru-RU"/>
        </w:rPr>
        <w:lastRenderedPageBreak/>
        <w:t>именно это является основой интеллектуального развития и показателем готовности ребенка к школе.</w:t>
      </w:r>
    </w:p>
    <w:p w:rsidR="00034FC9" w:rsidRPr="003C2FE4" w:rsidRDefault="002A1394" w:rsidP="00034F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4FC9" w:rsidRPr="003C2FE4">
        <w:rPr>
          <w:rFonts w:ascii="Times New Roman" w:eastAsia="Times New Roman" w:hAnsi="Times New Roman" w:cs="Times New Roman"/>
          <w:sz w:val="28"/>
          <w:szCs w:val="28"/>
          <w:lang w:eastAsia="ru-RU"/>
        </w:rPr>
        <w:t>В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ведущих.</w:t>
      </w:r>
    </w:p>
    <w:p w:rsidR="007B738C" w:rsidRDefault="00053D2A" w:rsidP="00112B3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 xml:space="preserve">Данная программа </w:t>
      </w:r>
      <w:r w:rsidRPr="002A1394">
        <w:rPr>
          <w:rFonts w:ascii="Times New Roman" w:eastAsia="Times New Roman" w:hAnsi="Times New Roman" w:cs="Times New Roman"/>
          <w:color w:val="000000"/>
          <w:sz w:val="28"/>
          <w:szCs w:val="28"/>
          <w:lang w:eastAsia="ru-RU"/>
        </w:rPr>
        <w:t>актуальна</w:t>
      </w:r>
      <w:r w:rsidRPr="00053D2A">
        <w:rPr>
          <w:rFonts w:ascii="Times New Roman" w:eastAsia="Times New Roman" w:hAnsi="Times New Roman" w:cs="Times New Roman"/>
          <w:color w:val="000000"/>
          <w:sz w:val="28"/>
          <w:szCs w:val="28"/>
          <w:lang w:eastAsia="ru-RU"/>
        </w:rPr>
        <w:t xml:space="preserve"> тем, что раскрывает для обучающегося мир технического конструирования и начального технического моделирования. Программа построена так, что обучающиеся, преодолевая одно затруднение за другим, переходят от одного успеха к другому, в результате чего у них формируется опыт творческого дела, что играет важную роль в развитии личности в процессе технического творчества.</w:t>
      </w:r>
    </w:p>
    <w:p w:rsidR="00034FC9" w:rsidRDefault="00053D2A" w:rsidP="00112B3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 xml:space="preserve"> Представленная программа разработана в соответствии с ФГОС </w:t>
      </w:r>
      <w:r w:rsidR="00373578">
        <w:rPr>
          <w:rFonts w:ascii="Times New Roman" w:eastAsia="Times New Roman" w:hAnsi="Times New Roman" w:cs="Times New Roman"/>
          <w:color w:val="000000"/>
          <w:sz w:val="28"/>
          <w:szCs w:val="28"/>
          <w:lang w:eastAsia="ru-RU"/>
        </w:rPr>
        <w:t xml:space="preserve">ДО </w:t>
      </w:r>
      <w:r w:rsidRPr="00053D2A">
        <w:rPr>
          <w:rFonts w:ascii="Times New Roman" w:eastAsia="Times New Roman" w:hAnsi="Times New Roman" w:cs="Times New Roman"/>
          <w:color w:val="000000"/>
          <w:sz w:val="28"/>
          <w:szCs w:val="28"/>
          <w:lang w:eastAsia="ru-RU"/>
        </w:rPr>
        <w:t xml:space="preserve">и реализует интеграцию образовательных областей (речевое, познавательное, социально-коммуникативное развитие, художественно-эстетическое развитие). </w:t>
      </w:r>
    </w:p>
    <w:p w:rsidR="00267C67" w:rsidRDefault="006E1B25" w:rsidP="00267C67">
      <w:pPr>
        <w:shd w:val="clear" w:color="auto" w:fill="FFFFFF"/>
        <w:spacing w:after="0" w:line="240" w:lineRule="auto"/>
        <w:ind w:firstLine="710"/>
        <w:jc w:val="both"/>
        <w:rPr>
          <w:rFonts w:ascii="Times New Roman" w:hAnsi="Times New Roman" w:cs="Times New Roman"/>
          <w:color w:val="000000"/>
          <w:sz w:val="28"/>
          <w:szCs w:val="28"/>
          <w:shd w:val="clear" w:color="auto" w:fill="FFFFFF"/>
        </w:rPr>
      </w:pPr>
      <w:r w:rsidRPr="006E1B25">
        <w:rPr>
          <w:rFonts w:ascii="Times New Roman" w:hAnsi="Times New Roman" w:cs="Times New Roman"/>
          <w:color w:val="000000"/>
          <w:sz w:val="28"/>
          <w:szCs w:val="28"/>
          <w:shd w:val="clear" w:color="auto" w:fill="FFFFFF"/>
        </w:rPr>
        <w:t>Целенаправленное и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раскрывает им, что основной смысл деятельности не только в получении результата, но и в приобретении знаний и умений. Такой познавательный мотив вызывает существенные изменения в психических процессах. Эти изменения состоят в основном в способности произвольно управлять своими познавательными процессами (направлять их на решение учебных задач), в достижении определённого уровня развития мыслительных операций, способности систематически выполнять умственную работу, необход</w:t>
      </w:r>
      <w:r w:rsidR="002A1394">
        <w:rPr>
          <w:rFonts w:ascii="Times New Roman" w:hAnsi="Times New Roman" w:cs="Times New Roman"/>
          <w:color w:val="000000"/>
          <w:sz w:val="28"/>
          <w:szCs w:val="28"/>
          <w:shd w:val="clear" w:color="auto" w:fill="FFFFFF"/>
        </w:rPr>
        <w:t xml:space="preserve">имую для сознательного усвоения </w:t>
      </w:r>
      <w:r w:rsidRPr="006E1B25">
        <w:rPr>
          <w:rFonts w:ascii="Times New Roman" w:hAnsi="Times New Roman" w:cs="Times New Roman"/>
          <w:color w:val="000000"/>
          <w:sz w:val="28"/>
          <w:szCs w:val="28"/>
          <w:shd w:val="clear" w:color="auto" w:fill="FFFFFF"/>
        </w:rPr>
        <w:t>знаний.</w:t>
      </w:r>
      <w:r w:rsidRPr="006E1B25">
        <w:rPr>
          <w:rFonts w:ascii="Times New Roman" w:hAnsi="Times New Roman" w:cs="Times New Roman"/>
          <w:color w:val="000000"/>
          <w:sz w:val="28"/>
          <w:szCs w:val="28"/>
        </w:rPr>
        <w:br/>
      </w:r>
      <w:r w:rsidR="002A1394">
        <w:rPr>
          <w:rFonts w:ascii="Times New Roman" w:hAnsi="Times New Roman" w:cs="Times New Roman"/>
          <w:b/>
          <w:i/>
          <w:color w:val="000000"/>
          <w:sz w:val="28"/>
          <w:szCs w:val="28"/>
          <w:shd w:val="clear" w:color="auto" w:fill="FFFFFF"/>
        </w:rPr>
        <w:tab/>
      </w:r>
      <w:r w:rsidRPr="006E1B25">
        <w:rPr>
          <w:rFonts w:ascii="Times New Roman" w:hAnsi="Times New Roman" w:cs="Times New Roman"/>
          <w:b/>
          <w:i/>
          <w:color w:val="000000"/>
          <w:sz w:val="28"/>
          <w:szCs w:val="28"/>
          <w:shd w:val="clear" w:color="auto" w:fill="FFFFFF"/>
        </w:rPr>
        <w:t>Таким образом,</w:t>
      </w:r>
      <w:r w:rsidRPr="006E1B25">
        <w:rPr>
          <w:rFonts w:ascii="Times New Roman" w:hAnsi="Times New Roman" w:cs="Times New Roman"/>
          <w:color w:val="000000"/>
          <w:sz w:val="28"/>
          <w:szCs w:val="28"/>
          <w:shd w:val="clear" w:color="auto" w:fill="FFFFFF"/>
        </w:rPr>
        <w:t xml:space="preserve"> конструктивная деятельность играет немаловажную роль в процессе всестороннего, гармоничного развития личности детей дошкольного возраста.</w:t>
      </w:r>
    </w:p>
    <w:p w:rsidR="00267C67" w:rsidRPr="00053D2A" w:rsidRDefault="00267C67" w:rsidP="00267C67">
      <w:pPr>
        <w:shd w:val="clear" w:color="auto" w:fill="FFFFFF"/>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1.4</w:t>
      </w:r>
      <w:r w:rsidRPr="00053D2A">
        <w:rPr>
          <w:rFonts w:ascii="Times New Roman" w:eastAsia="Times New Roman" w:hAnsi="Times New Roman" w:cs="Times New Roman"/>
          <w:b/>
          <w:bCs/>
          <w:color w:val="000000"/>
          <w:sz w:val="28"/>
          <w:szCs w:val="28"/>
          <w:lang w:eastAsia="ru-RU"/>
        </w:rPr>
        <w:t>. Цель и задачи программы</w:t>
      </w:r>
      <w:r>
        <w:rPr>
          <w:rFonts w:ascii="Times New Roman" w:eastAsia="Times New Roman" w:hAnsi="Times New Roman" w:cs="Times New Roman"/>
          <w:b/>
          <w:bCs/>
          <w:color w:val="000000"/>
          <w:sz w:val="28"/>
          <w:szCs w:val="28"/>
          <w:lang w:eastAsia="ru-RU"/>
        </w:rPr>
        <w:t>.</w:t>
      </w:r>
    </w:p>
    <w:p w:rsidR="00267C67" w:rsidRDefault="00267C67" w:rsidP="00267C6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b/>
          <w:color w:val="000000"/>
          <w:sz w:val="28"/>
          <w:szCs w:val="28"/>
          <w:lang w:eastAsia="ru-RU"/>
        </w:rPr>
        <w:t> Цель:</w:t>
      </w:r>
    </w:p>
    <w:p w:rsidR="00267C67" w:rsidRPr="00053D2A" w:rsidRDefault="00267C67" w:rsidP="00FD71A5">
      <w:pPr>
        <w:pStyle w:val="a3"/>
        <w:numPr>
          <w:ilvl w:val="0"/>
          <w:numId w:val="1"/>
        </w:numPr>
        <w:shd w:val="clear" w:color="auto" w:fill="FFFFFF"/>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развитие интереса дошкольников к техническому конструированию и начальному техническому моделированию.</w:t>
      </w:r>
    </w:p>
    <w:p w:rsidR="00267C67" w:rsidRPr="00053D2A" w:rsidRDefault="00267C67" w:rsidP="00267C67">
      <w:pPr>
        <w:shd w:val="clear" w:color="auto" w:fill="FFFFFF"/>
        <w:spacing w:after="0" w:line="240" w:lineRule="auto"/>
        <w:ind w:firstLine="710"/>
        <w:jc w:val="both"/>
        <w:rPr>
          <w:rFonts w:ascii="Calibri" w:eastAsia="Times New Roman" w:hAnsi="Calibri" w:cs="Calibri"/>
          <w:b/>
          <w:color w:val="000000"/>
          <w:lang w:eastAsia="ru-RU"/>
        </w:rPr>
      </w:pPr>
      <w:r w:rsidRPr="00053D2A">
        <w:rPr>
          <w:rFonts w:ascii="Times New Roman" w:eastAsia="Times New Roman" w:hAnsi="Times New Roman" w:cs="Times New Roman"/>
          <w:b/>
          <w:color w:val="000000"/>
          <w:sz w:val="28"/>
          <w:szCs w:val="28"/>
          <w:lang w:eastAsia="ru-RU"/>
        </w:rPr>
        <w:t>Задачи:</w:t>
      </w:r>
    </w:p>
    <w:p w:rsidR="00267C67" w:rsidRPr="00053D2A" w:rsidRDefault="00267C67" w:rsidP="00267C67">
      <w:pPr>
        <w:shd w:val="clear" w:color="auto" w:fill="FFFFFF"/>
        <w:spacing w:after="0" w:line="240" w:lineRule="auto"/>
        <w:ind w:firstLine="710"/>
        <w:jc w:val="both"/>
        <w:rPr>
          <w:rFonts w:ascii="Calibri" w:eastAsia="Times New Roman" w:hAnsi="Calibri" w:cs="Calibri"/>
          <w:b/>
          <w:i/>
          <w:color w:val="000000"/>
          <w:lang w:eastAsia="ru-RU"/>
        </w:rPr>
      </w:pPr>
      <w:r w:rsidRPr="00053D2A">
        <w:rPr>
          <w:rFonts w:ascii="Times New Roman" w:eastAsia="Times New Roman" w:hAnsi="Times New Roman" w:cs="Times New Roman"/>
          <w:b/>
          <w:i/>
          <w:color w:val="000000"/>
          <w:sz w:val="28"/>
          <w:szCs w:val="28"/>
          <w:lang w:eastAsia="ru-RU"/>
        </w:rPr>
        <w:t>Обучающие:</w:t>
      </w:r>
    </w:p>
    <w:p w:rsidR="00267C67" w:rsidRPr="007B738C" w:rsidRDefault="00267C67" w:rsidP="00FD71A5">
      <w:pPr>
        <w:pStyle w:val="a3"/>
        <w:numPr>
          <w:ilvl w:val="0"/>
          <w:numId w:val="11"/>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формировать основы технического мышления и навыков начального технического моделирования;</w:t>
      </w:r>
    </w:p>
    <w:p w:rsidR="00267C67" w:rsidRPr="007B738C" w:rsidRDefault="00267C67" w:rsidP="00FD71A5">
      <w:pPr>
        <w:pStyle w:val="a3"/>
        <w:numPr>
          <w:ilvl w:val="0"/>
          <w:numId w:val="11"/>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формировать знания и умения работы с разными материалами и инструментами при изготовлении, как простейших технических изделий, так и конструировании объемных макетов транспортных средств, мебели или зданий;</w:t>
      </w:r>
    </w:p>
    <w:p w:rsidR="00267C67" w:rsidRPr="007B738C" w:rsidRDefault="00267C67" w:rsidP="00FD71A5">
      <w:pPr>
        <w:pStyle w:val="a3"/>
        <w:numPr>
          <w:ilvl w:val="0"/>
          <w:numId w:val="11"/>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учить технологическим приемам работы с бумагой, бросовым материалом, научить конструировать из плоских и объемных деталей простейшие технические макеты, модели и игрушки;</w:t>
      </w:r>
    </w:p>
    <w:p w:rsidR="00267C67" w:rsidRPr="007B738C" w:rsidRDefault="00267C67" w:rsidP="00FD71A5">
      <w:pPr>
        <w:pStyle w:val="a3"/>
        <w:numPr>
          <w:ilvl w:val="0"/>
          <w:numId w:val="11"/>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обучение правилам безопасной работы с инструментами, применяемыми в начальном техническом моделировании.</w:t>
      </w:r>
    </w:p>
    <w:p w:rsidR="00267C67" w:rsidRPr="00112B34" w:rsidRDefault="002A1394" w:rsidP="00267C67">
      <w:pPr>
        <w:shd w:val="clear" w:color="auto" w:fill="FFFFFF"/>
        <w:spacing w:after="0" w:line="240" w:lineRule="auto"/>
        <w:jc w:val="both"/>
        <w:rPr>
          <w:rFonts w:ascii="Calibri" w:eastAsia="Times New Roman" w:hAnsi="Calibri" w:cs="Calibri"/>
          <w:b/>
          <w:i/>
          <w:color w:val="000000"/>
          <w:lang w:eastAsia="ru-RU"/>
        </w:rPr>
      </w:pPr>
      <w:r>
        <w:rPr>
          <w:rFonts w:ascii="Times New Roman" w:eastAsia="Times New Roman" w:hAnsi="Times New Roman" w:cs="Times New Roman"/>
          <w:b/>
          <w:i/>
          <w:color w:val="000000"/>
          <w:sz w:val="28"/>
          <w:szCs w:val="28"/>
          <w:lang w:eastAsia="ru-RU"/>
        </w:rPr>
        <w:lastRenderedPageBreak/>
        <w:tab/>
      </w:r>
      <w:r w:rsidR="00267C67" w:rsidRPr="00112B34">
        <w:rPr>
          <w:rFonts w:ascii="Times New Roman" w:eastAsia="Times New Roman" w:hAnsi="Times New Roman" w:cs="Times New Roman"/>
          <w:b/>
          <w:i/>
          <w:color w:val="000000"/>
          <w:sz w:val="28"/>
          <w:szCs w:val="28"/>
          <w:lang w:eastAsia="ru-RU"/>
        </w:rPr>
        <w:t>Развивающие:</w:t>
      </w:r>
    </w:p>
    <w:p w:rsidR="00267C67" w:rsidRPr="007B738C" w:rsidRDefault="00267C67" w:rsidP="00FD71A5">
      <w:pPr>
        <w:pStyle w:val="a3"/>
        <w:numPr>
          <w:ilvl w:val="0"/>
          <w:numId w:val="12"/>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развивать интерес к техническому моделированию;</w:t>
      </w:r>
    </w:p>
    <w:p w:rsidR="00267C67" w:rsidRPr="007B738C" w:rsidRDefault="00267C67" w:rsidP="00FD71A5">
      <w:pPr>
        <w:pStyle w:val="a3"/>
        <w:numPr>
          <w:ilvl w:val="0"/>
          <w:numId w:val="12"/>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развивать конструктивное, образное и логическое мышление;</w:t>
      </w:r>
    </w:p>
    <w:p w:rsidR="00267C67" w:rsidRPr="007B738C" w:rsidRDefault="00267C67" w:rsidP="00FD71A5">
      <w:pPr>
        <w:pStyle w:val="a3"/>
        <w:numPr>
          <w:ilvl w:val="0"/>
          <w:numId w:val="12"/>
        </w:numPr>
        <w:shd w:val="clear" w:color="auto" w:fill="FFFFFF"/>
        <w:spacing w:after="0" w:line="240" w:lineRule="auto"/>
        <w:jc w:val="both"/>
        <w:rPr>
          <w:rFonts w:ascii="Calibri" w:eastAsia="Times New Roman" w:hAnsi="Calibri" w:cs="Calibri"/>
          <w:color w:val="000000"/>
          <w:lang w:eastAsia="ru-RU"/>
        </w:rPr>
      </w:pPr>
      <w:r w:rsidRPr="007B738C">
        <w:rPr>
          <w:rFonts w:ascii="Times New Roman" w:eastAsia="Times New Roman" w:hAnsi="Times New Roman" w:cs="Times New Roman"/>
          <w:color w:val="000000"/>
          <w:sz w:val="28"/>
          <w:szCs w:val="28"/>
          <w:lang w:eastAsia="ru-RU"/>
        </w:rPr>
        <w:t>развивать конструкторские навыки, творческую инициативу и самостоятельность.</w:t>
      </w:r>
    </w:p>
    <w:p w:rsidR="00267C67" w:rsidRPr="00053D2A" w:rsidRDefault="00267C67" w:rsidP="00267C67">
      <w:pPr>
        <w:shd w:val="clear" w:color="auto" w:fill="FFFFFF"/>
        <w:spacing w:after="0" w:line="240" w:lineRule="auto"/>
        <w:ind w:firstLine="710"/>
        <w:jc w:val="both"/>
        <w:rPr>
          <w:rFonts w:ascii="Calibri" w:eastAsia="Times New Roman" w:hAnsi="Calibri" w:cs="Calibri"/>
          <w:b/>
          <w:i/>
          <w:color w:val="000000"/>
          <w:lang w:eastAsia="ru-RU"/>
        </w:rPr>
      </w:pPr>
      <w:r w:rsidRPr="00053D2A">
        <w:rPr>
          <w:rFonts w:ascii="Times New Roman" w:eastAsia="Times New Roman" w:hAnsi="Times New Roman" w:cs="Times New Roman"/>
          <w:b/>
          <w:i/>
          <w:color w:val="000000"/>
          <w:sz w:val="28"/>
          <w:szCs w:val="28"/>
          <w:lang w:eastAsia="ru-RU"/>
        </w:rPr>
        <w:t>Воспитательные:</w:t>
      </w:r>
    </w:p>
    <w:p w:rsidR="00267C67" w:rsidRPr="00C93FE1" w:rsidRDefault="00267C67" w:rsidP="00FD71A5">
      <w:pPr>
        <w:pStyle w:val="a3"/>
        <w:numPr>
          <w:ilvl w:val="0"/>
          <w:numId w:val="13"/>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воспитывать у детей интерес к техническим видам творчества;</w:t>
      </w:r>
    </w:p>
    <w:p w:rsidR="00267C67" w:rsidRPr="00C93FE1" w:rsidRDefault="00267C67" w:rsidP="00FD71A5">
      <w:pPr>
        <w:pStyle w:val="a3"/>
        <w:numPr>
          <w:ilvl w:val="0"/>
          <w:numId w:val="13"/>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воспитывать аккуратность в работе;</w:t>
      </w:r>
    </w:p>
    <w:p w:rsidR="00267C67" w:rsidRPr="002A1394" w:rsidRDefault="00267C67" w:rsidP="002A1394">
      <w:pPr>
        <w:pStyle w:val="a3"/>
        <w:numPr>
          <w:ilvl w:val="0"/>
          <w:numId w:val="13"/>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воспитывать ответственность, коммуникативные способности.</w:t>
      </w:r>
    </w:p>
    <w:p w:rsidR="00053D2A" w:rsidRPr="00053D2A" w:rsidRDefault="00E03D20" w:rsidP="00112B3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1.5</w:t>
      </w:r>
      <w:r w:rsidR="00053D2A" w:rsidRPr="00053D2A">
        <w:rPr>
          <w:rFonts w:ascii="Times New Roman" w:eastAsia="Times New Roman" w:hAnsi="Times New Roman" w:cs="Times New Roman"/>
          <w:b/>
          <w:bCs/>
          <w:color w:val="000000"/>
          <w:sz w:val="28"/>
          <w:szCs w:val="28"/>
          <w:lang w:eastAsia="ru-RU"/>
        </w:rPr>
        <w:t>. Новизна программы:</w:t>
      </w:r>
    </w:p>
    <w:p w:rsidR="00373578" w:rsidRPr="002A1394" w:rsidRDefault="00053D2A" w:rsidP="002A1394">
      <w:pPr>
        <w:shd w:val="clear" w:color="auto" w:fill="FFFFFF"/>
        <w:spacing w:after="0" w:line="240" w:lineRule="auto"/>
        <w:ind w:firstLine="710"/>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Программа нацелена на создание условий для самовыражения личности ребенка. Каждый ребенок любит играть, но готовые игрушки не позволяют ребенку творить, в отличие от конструирования. Во время работы с конструктором ребенок познает мир, проявляет фантазию и воображение, проявляются такие качества как самостоятельность, активность, сноровку, повышает самооценку. В ходе конструктивно-технической деятельности ребенок становиться архитектором и строителем, воплощает в жизнь свои задуманные идеи. Техническое конструирование способствует профессиональной ориентации ребенка, у него развивается интерес к технике, моделированию, проявляются изобретательские способности.</w:t>
      </w:r>
    </w:p>
    <w:p w:rsidR="00053D2A" w:rsidRPr="00053D2A" w:rsidRDefault="00E03D20" w:rsidP="00112B3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1.6</w:t>
      </w:r>
      <w:r w:rsidR="00053D2A" w:rsidRPr="00053D2A">
        <w:rPr>
          <w:rFonts w:ascii="Times New Roman" w:eastAsia="Times New Roman" w:hAnsi="Times New Roman" w:cs="Times New Roman"/>
          <w:b/>
          <w:bCs/>
          <w:color w:val="000000"/>
          <w:sz w:val="28"/>
          <w:szCs w:val="28"/>
          <w:lang w:eastAsia="ru-RU"/>
        </w:rPr>
        <w:t>. Педагогическая целесообразность:</w:t>
      </w:r>
    </w:p>
    <w:p w:rsidR="00373578" w:rsidRPr="002A1394" w:rsidRDefault="00053D2A" w:rsidP="002A139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 Педагогическая целесообразность программы обусловлена развитием конструкторских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w:t>
      </w:r>
    </w:p>
    <w:p w:rsidR="00112B34" w:rsidRPr="003C2FE4" w:rsidRDefault="00E03D20" w:rsidP="00112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1.7</w:t>
      </w:r>
      <w:r w:rsidR="00112B34">
        <w:rPr>
          <w:rFonts w:ascii="Times New Roman" w:eastAsia="Times New Roman" w:hAnsi="Times New Roman" w:cs="Times New Roman"/>
          <w:b/>
          <w:bCs/>
          <w:sz w:val="28"/>
          <w:szCs w:val="28"/>
          <w:lang w:eastAsia="ru-RU"/>
        </w:rPr>
        <w:t xml:space="preserve">. </w:t>
      </w:r>
      <w:r w:rsidR="00112B34" w:rsidRPr="003C2FE4">
        <w:rPr>
          <w:rFonts w:ascii="Times New Roman" w:eastAsia="Times New Roman" w:hAnsi="Times New Roman" w:cs="Times New Roman"/>
          <w:b/>
          <w:bCs/>
          <w:sz w:val="28"/>
          <w:szCs w:val="28"/>
          <w:lang w:eastAsia="ru-RU"/>
        </w:rPr>
        <w:t>Практическая значимость</w:t>
      </w:r>
    </w:p>
    <w:p w:rsidR="00112B34" w:rsidRPr="003C2FE4" w:rsidRDefault="002A1394" w:rsidP="00112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2B34" w:rsidRPr="003C2FE4">
        <w:rPr>
          <w:rFonts w:ascii="Times New Roman" w:eastAsia="Times New Roman" w:hAnsi="Times New Roman" w:cs="Times New Roman"/>
          <w:sz w:val="28"/>
          <w:szCs w:val="28"/>
          <w:lang w:eastAsia="ru-RU"/>
        </w:rPr>
        <w:t>В рабочей программе определены направления, которые учитывают требования ФГОС ДО</w:t>
      </w:r>
      <w:r w:rsidR="00112B34">
        <w:rPr>
          <w:rFonts w:ascii="Times New Roman" w:eastAsia="Times New Roman" w:hAnsi="Times New Roman" w:cs="Times New Roman"/>
          <w:sz w:val="28"/>
          <w:szCs w:val="28"/>
          <w:lang w:eastAsia="ru-RU"/>
        </w:rPr>
        <w:t>:</w:t>
      </w:r>
    </w:p>
    <w:p w:rsidR="00112B34" w:rsidRPr="007B738C" w:rsidRDefault="00112B34" w:rsidP="00FD71A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t>гуманизация воспитательного процесса;</w:t>
      </w:r>
    </w:p>
    <w:p w:rsidR="00112B34" w:rsidRPr="007B738C" w:rsidRDefault="00112B34" w:rsidP="00FD71A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ребёнка через его включение в различные виды деятельности;</w:t>
      </w:r>
    </w:p>
    <w:p w:rsidR="00112B34" w:rsidRPr="007B738C" w:rsidRDefault="00112B34" w:rsidP="00FD71A5">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t>создание благоприятной социальной ситуации развития каждого ребёнка в соответствии с его возрастными и индивидуальными особенностями.</w:t>
      </w:r>
    </w:p>
    <w:p w:rsidR="00112B34" w:rsidRPr="003C2FE4" w:rsidRDefault="002A1394" w:rsidP="00112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2B34" w:rsidRPr="003C2FE4">
        <w:rPr>
          <w:rFonts w:ascii="Times New Roman" w:eastAsia="Times New Roman" w:hAnsi="Times New Roman" w:cs="Times New Roman"/>
          <w:sz w:val="28"/>
          <w:szCs w:val="28"/>
          <w:lang w:eastAsia="ru-RU"/>
        </w:rPr>
        <w:t>В план мероприятий рабочей программы включен разнообразный познавательный и развивающий материал по развитию пространственной ориентации; занимательные игры и упражнения, направленные на развитие и коррекцию умений детей. Знания о технике, доступные детям, не только удовлетворяют их любопытство, но и содержат большие развивающие возможности: способствуют обострению наблюдательности, восприятия; воображения, а значит, благотворно влияют на умственное развитие дошкольников.</w:t>
      </w:r>
    </w:p>
    <w:p w:rsidR="00112B34" w:rsidRPr="003C2FE4" w:rsidRDefault="002A1394" w:rsidP="00112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2B34" w:rsidRPr="003C2FE4">
        <w:rPr>
          <w:rFonts w:ascii="Times New Roman" w:eastAsia="Times New Roman" w:hAnsi="Times New Roman" w:cs="Times New Roman"/>
          <w:sz w:val="28"/>
          <w:szCs w:val="28"/>
          <w:lang w:eastAsia="ru-RU"/>
        </w:rPr>
        <w:t>Учитывая особенности нервно-психического развития детей дошкольного возраста, их большую эмоциональность и впечатлительность на занятиях кружка используется художественная литература, загадки о технике, игры. Вызвать у дошкольников интерес к технике помогают проблемные ситуации, вопросы, игровые задания.</w:t>
      </w:r>
    </w:p>
    <w:p w:rsidR="00373578" w:rsidRDefault="002A1394" w:rsidP="00112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112B34" w:rsidRPr="003C2FE4">
        <w:rPr>
          <w:rFonts w:ascii="Times New Roman" w:eastAsia="Times New Roman" w:hAnsi="Times New Roman" w:cs="Times New Roman"/>
          <w:sz w:val="28"/>
          <w:szCs w:val="28"/>
          <w:lang w:eastAsia="ru-RU"/>
        </w:rPr>
        <w:t>Следует иметь в виду, что техника — это неотъемлемая часть окружающего мира, в котором живет ребенок, формируется и от которого в определенной степени зависит, каким он станет.</w:t>
      </w:r>
    </w:p>
    <w:p w:rsidR="00112B34" w:rsidRPr="00053D2A" w:rsidRDefault="00E03D20" w:rsidP="00112B34">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1.8</w:t>
      </w:r>
      <w:r w:rsidR="00112B34" w:rsidRPr="00053D2A">
        <w:rPr>
          <w:rFonts w:ascii="Times New Roman" w:eastAsia="Times New Roman" w:hAnsi="Times New Roman" w:cs="Times New Roman"/>
          <w:b/>
          <w:bCs/>
          <w:color w:val="000000"/>
          <w:sz w:val="28"/>
          <w:szCs w:val="28"/>
          <w:lang w:eastAsia="ru-RU"/>
        </w:rPr>
        <w:t>. Отличительные особенности программы</w:t>
      </w:r>
    </w:p>
    <w:p w:rsidR="00112B34" w:rsidRPr="00053D2A" w:rsidRDefault="00112B34" w:rsidP="00112B34">
      <w:pPr>
        <w:shd w:val="clear" w:color="auto" w:fill="FFFFFF"/>
        <w:spacing w:after="0" w:line="240" w:lineRule="auto"/>
        <w:ind w:firstLine="710"/>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 Отличительная особенность программы заключается в том, что позволяет обучающимся в форме познавательной деятельности раскрыть практическую целесообразность технического моделирования и конструирования, развить необходимые в дальнейшей жизни приобретенные умения и навыки. Интегрирование различных образовательных областей в кружке открывает возможности для реализации новых концепций обучающихся, овладения новыми навыками и расширения круга интересов.</w:t>
      </w:r>
    </w:p>
    <w:p w:rsidR="00267C67" w:rsidRDefault="00373578" w:rsidP="006E1B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Образовательная деятельность в кружке разбита</w:t>
      </w:r>
      <w:r w:rsidR="007077F7" w:rsidRPr="005E1B17">
        <w:rPr>
          <w:rFonts w:ascii="Times New Roman" w:eastAsia="Times New Roman" w:hAnsi="Times New Roman" w:cs="Times New Roman"/>
          <w:color w:val="000000"/>
          <w:sz w:val="28"/>
          <w:szCs w:val="28"/>
          <w:lang w:eastAsia="ru-RU"/>
        </w:rPr>
        <w:t xml:space="preserve"> по темам в соответствии с сезонами года.Задания можно варьировать, включать игровые задания из дополнительного материала. Задания построены с учетом постоянной смены деятельности, насыщены игровыми приемами и прочими занимательными моментами, поэтому исключают переутомление детей.</w:t>
      </w:r>
    </w:p>
    <w:p w:rsidR="00267C67" w:rsidRPr="00267C67" w:rsidRDefault="00E03D20" w:rsidP="00267C6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1.9</w:t>
      </w:r>
      <w:r w:rsidR="00267C67">
        <w:rPr>
          <w:rFonts w:ascii="Times New Roman" w:eastAsia="Times New Roman" w:hAnsi="Times New Roman" w:cs="Times New Roman"/>
          <w:b/>
          <w:color w:val="000000"/>
          <w:sz w:val="28"/>
          <w:szCs w:val="28"/>
          <w:lang w:eastAsia="ru-RU"/>
        </w:rPr>
        <w:t xml:space="preserve">. </w:t>
      </w:r>
      <w:r w:rsidR="00267C67" w:rsidRPr="00267C67">
        <w:rPr>
          <w:rFonts w:ascii="Times New Roman" w:eastAsia="Times New Roman" w:hAnsi="Times New Roman" w:cs="Times New Roman"/>
          <w:b/>
          <w:color w:val="000000"/>
          <w:sz w:val="28"/>
          <w:szCs w:val="28"/>
          <w:lang w:eastAsia="ru-RU"/>
        </w:rPr>
        <w:t>Сроки реализации программы:</w:t>
      </w:r>
    </w:p>
    <w:p w:rsidR="007B738C" w:rsidRDefault="00912F91" w:rsidP="006E1B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67C67" w:rsidRPr="00794A43">
        <w:rPr>
          <w:rFonts w:ascii="Times New Roman" w:eastAsia="Times New Roman" w:hAnsi="Times New Roman" w:cs="Times New Roman"/>
          <w:color w:val="000000"/>
          <w:sz w:val="28"/>
          <w:szCs w:val="28"/>
          <w:lang w:eastAsia="ru-RU"/>
        </w:rPr>
        <w:t xml:space="preserve">Программа разработана для детей 5 – 7 лет. Рассчитана на </w:t>
      </w:r>
      <w:r w:rsidR="00E41B19">
        <w:rPr>
          <w:rFonts w:ascii="Times New Roman" w:eastAsia="Times New Roman" w:hAnsi="Times New Roman" w:cs="Times New Roman"/>
          <w:color w:val="000000"/>
          <w:sz w:val="28"/>
          <w:szCs w:val="28"/>
          <w:lang w:eastAsia="ru-RU"/>
        </w:rPr>
        <w:t>1 учебный год. Включает в себя 32</w:t>
      </w:r>
      <w:r w:rsidR="00267C67" w:rsidRPr="00794A43">
        <w:rPr>
          <w:rFonts w:ascii="Times New Roman" w:eastAsia="Times New Roman" w:hAnsi="Times New Roman" w:cs="Times New Roman"/>
          <w:color w:val="000000"/>
          <w:sz w:val="28"/>
          <w:szCs w:val="28"/>
          <w:lang w:eastAsia="ru-RU"/>
        </w:rPr>
        <w:t xml:space="preserve"> занятия. Занятия про</w:t>
      </w:r>
      <w:r w:rsidR="00E41B19">
        <w:rPr>
          <w:rFonts w:ascii="Times New Roman" w:eastAsia="Times New Roman" w:hAnsi="Times New Roman" w:cs="Times New Roman"/>
          <w:color w:val="000000"/>
          <w:sz w:val="28"/>
          <w:szCs w:val="28"/>
          <w:lang w:eastAsia="ru-RU"/>
        </w:rPr>
        <w:t>водятся во второй половине дня 1 раз</w:t>
      </w:r>
      <w:r w:rsidR="00267C67" w:rsidRPr="00794A43">
        <w:rPr>
          <w:rFonts w:ascii="Times New Roman" w:eastAsia="Times New Roman" w:hAnsi="Times New Roman" w:cs="Times New Roman"/>
          <w:color w:val="000000"/>
          <w:sz w:val="28"/>
          <w:szCs w:val="28"/>
          <w:lang w:eastAsia="ru-RU"/>
        </w:rPr>
        <w:t xml:space="preserve"> в неделю. Длительность занятий составляет 30 минут (обязательное проведение ритмических пауз и физкультминуток).</w:t>
      </w:r>
    </w:p>
    <w:p w:rsidR="00C162BE" w:rsidRPr="00E03D20" w:rsidRDefault="00C162BE" w:rsidP="00FD71A5">
      <w:pPr>
        <w:pStyle w:val="a3"/>
        <w:numPr>
          <w:ilvl w:val="1"/>
          <w:numId w:val="16"/>
        </w:numPr>
        <w:spacing w:after="0" w:line="240" w:lineRule="auto"/>
        <w:jc w:val="both"/>
        <w:rPr>
          <w:rFonts w:ascii="Times New Roman" w:eastAsia="Times New Roman" w:hAnsi="Times New Roman" w:cs="Times New Roman"/>
          <w:b/>
          <w:sz w:val="28"/>
          <w:szCs w:val="28"/>
          <w:lang w:eastAsia="ru-RU"/>
        </w:rPr>
      </w:pPr>
      <w:r w:rsidRPr="00E03D20">
        <w:rPr>
          <w:rFonts w:ascii="Times New Roman" w:eastAsia="Times New Roman" w:hAnsi="Times New Roman" w:cs="Times New Roman"/>
          <w:b/>
          <w:sz w:val="28"/>
          <w:szCs w:val="28"/>
          <w:lang w:eastAsia="ru-RU"/>
        </w:rPr>
        <w:t xml:space="preserve">Принципы </w:t>
      </w:r>
      <w:r w:rsidR="00267C67" w:rsidRPr="00E03D20">
        <w:rPr>
          <w:rFonts w:ascii="Times New Roman" w:eastAsia="Times New Roman" w:hAnsi="Times New Roman" w:cs="Times New Roman"/>
          <w:b/>
          <w:sz w:val="28"/>
          <w:szCs w:val="28"/>
          <w:lang w:eastAsia="ru-RU"/>
        </w:rPr>
        <w:t xml:space="preserve">и подходы </w:t>
      </w:r>
      <w:r w:rsidRPr="00E03D20">
        <w:rPr>
          <w:rFonts w:ascii="Times New Roman" w:eastAsia="Times New Roman" w:hAnsi="Times New Roman" w:cs="Times New Roman"/>
          <w:b/>
          <w:sz w:val="28"/>
          <w:szCs w:val="28"/>
          <w:lang w:eastAsia="ru-RU"/>
        </w:rPr>
        <w:t>построения образовательной деятельности.</w:t>
      </w:r>
    </w:p>
    <w:p w:rsidR="00C162BE" w:rsidRPr="006E1B25" w:rsidRDefault="00912F91" w:rsidP="007B73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162BE" w:rsidRPr="006E1B25">
        <w:rPr>
          <w:rFonts w:ascii="Times New Roman" w:eastAsia="Times New Roman" w:hAnsi="Times New Roman" w:cs="Times New Roman"/>
          <w:sz w:val="28"/>
          <w:szCs w:val="28"/>
          <w:lang w:eastAsia="ru-RU"/>
        </w:rPr>
        <w:t>В плане мероприятий по развитию конструктивных способностей у детей 5-7 лет применяются следующие </w:t>
      </w:r>
      <w:r w:rsidR="00C162BE" w:rsidRPr="006E1B25">
        <w:rPr>
          <w:rFonts w:ascii="Times New Roman" w:eastAsia="Times New Roman" w:hAnsi="Times New Roman" w:cs="Times New Roman"/>
          <w:b/>
          <w:bCs/>
          <w:sz w:val="28"/>
          <w:szCs w:val="28"/>
          <w:lang w:eastAsia="ru-RU"/>
        </w:rPr>
        <w:t>дидактические принципы</w:t>
      </w:r>
      <w:r w:rsidR="00C162BE" w:rsidRPr="006E1B25">
        <w:rPr>
          <w:rFonts w:ascii="Times New Roman" w:eastAsia="Times New Roman" w:hAnsi="Times New Roman" w:cs="Times New Roman"/>
          <w:sz w:val="28"/>
          <w:szCs w:val="28"/>
          <w:lang w:eastAsia="ru-RU"/>
        </w:rPr>
        <w:t> построения работы.</w:t>
      </w:r>
    </w:p>
    <w:p w:rsidR="00C162BE" w:rsidRPr="007B738C" w:rsidRDefault="00C162BE" w:rsidP="00FD71A5">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t>Принцип </w:t>
      </w:r>
      <w:r w:rsidRPr="007B738C">
        <w:rPr>
          <w:rFonts w:ascii="Times New Roman" w:eastAsia="Times New Roman" w:hAnsi="Times New Roman" w:cs="Times New Roman"/>
          <w:b/>
          <w:bCs/>
          <w:i/>
          <w:iCs/>
          <w:sz w:val="28"/>
          <w:szCs w:val="28"/>
          <w:lang w:eastAsia="ru-RU"/>
        </w:rPr>
        <w:t>систематичности и последовательности</w:t>
      </w:r>
      <w:r w:rsidRPr="007B738C">
        <w:rPr>
          <w:rFonts w:ascii="Times New Roman" w:eastAsia="Times New Roman" w:hAnsi="Times New Roman" w:cs="Times New Roman"/>
          <w:sz w:val="28"/>
          <w:szCs w:val="28"/>
          <w:lang w:eastAsia="ru-RU"/>
        </w:rPr>
        <w:t> требует правильного определения объема знаний и усложнения материала на каждом возрастном этапе, связи знаний с практической деятельностью детей. Принцип систематичности и последовательности предполагает также нахождение логических связей между техническими, природоведческими и обществоведческими знаниями, полученными ребенком на разных ступенях воспитания и обучения.</w:t>
      </w:r>
    </w:p>
    <w:p w:rsidR="00C162BE" w:rsidRPr="007B738C" w:rsidRDefault="00C162BE" w:rsidP="00FD71A5">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t>Большое значение при ознакомлении детей с техникой имеет опора напринцип </w:t>
      </w:r>
      <w:r w:rsidRPr="007B738C">
        <w:rPr>
          <w:rFonts w:ascii="Times New Roman" w:eastAsia="Times New Roman" w:hAnsi="Times New Roman" w:cs="Times New Roman"/>
          <w:b/>
          <w:bCs/>
          <w:i/>
          <w:iCs/>
          <w:sz w:val="28"/>
          <w:szCs w:val="28"/>
          <w:lang w:eastAsia="ru-RU"/>
        </w:rPr>
        <w:t>развивающего обучения</w:t>
      </w:r>
      <w:r w:rsidRPr="007B738C">
        <w:rPr>
          <w:rFonts w:ascii="Times New Roman" w:eastAsia="Times New Roman" w:hAnsi="Times New Roman" w:cs="Times New Roman"/>
          <w:sz w:val="28"/>
          <w:szCs w:val="28"/>
          <w:lang w:eastAsia="ru-RU"/>
        </w:rPr>
        <w:t>, так как важно дать пищу для растущего ума, вызвать радость познания, поддержать активную заинтересованность. При этом необходимо правильно определить место информации о технике в общей системе знаний об окружающем мире, выделить наиболее значимые сведения не только с точки зрения умственного развития детей, но и игровой деятельности.</w:t>
      </w:r>
    </w:p>
    <w:p w:rsidR="00C162BE" w:rsidRPr="007B738C" w:rsidRDefault="00C162BE" w:rsidP="00FD71A5">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t>Принцип </w:t>
      </w:r>
      <w:r w:rsidRPr="007B738C">
        <w:rPr>
          <w:rFonts w:ascii="Times New Roman" w:eastAsia="Times New Roman" w:hAnsi="Times New Roman" w:cs="Times New Roman"/>
          <w:b/>
          <w:bCs/>
          <w:i/>
          <w:iCs/>
          <w:sz w:val="28"/>
          <w:szCs w:val="28"/>
          <w:lang w:eastAsia="ru-RU"/>
        </w:rPr>
        <w:t>перспективности</w:t>
      </w:r>
      <w:r w:rsidRPr="007B738C">
        <w:rPr>
          <w:rFonts w:ascii="Times New Roman" w:eastAsia="Times New Roman" w:hAnsi="Times New Roman" w:cs="Times New Roman"/>
          <w:sz w:val="28"/>
          <w:szCs w:val="28"/>
          <w:lang w:eastAsia="ru-RU"/>
        </w:rPr>
        <w:t> позволяет подготовить детей к усвоению сложного материала, предусмотреть развитие наиболее ценных в воспитательном отношении ролевых игр, сформировать общие игровые интересы. На реализацию принципа перспективности направлено тематическое планирование игровой деятельности, которое помогает найти оптимальные пути включения информации о технике</w:t>
      </w:r>
    </w:p>
    <w:p w:rsidR="000410CD" w:rsidRPr="002A1394" w:rsidRDefault="00C162BE" w:rsidP="002A1394">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7B738C">
        <w:rPr>
          <w:rFonts w:ascii="Times New Roman" w:eastAsia="Times New Roman" w:hAnsi="Times New Roman" w:cs="Times New Roman"/>
          <w:sz w:val="28"/>
          <w:szCs w:val="28"/>
          <w:lang w:eastAsia="ru-RU"/>
        </w:rPr>
        <w:lastRenderedPageBreak/>
        <w:t>Особенности психического развития детей дошкольного возраста требуют широкого использования </w:t>
      </w:r>
      <w:r w:rsidRPr="007B738C">
        <w:rPr>
          <w:rFonts w:ascii="Times New Roman" w:eastAsia="Times New Roman" w:hAnsi="Times New Roman" w:cs="Times New Roman"/>
          <w:b/>
          <w:bCs/>
          <w:i/>
          <w:iCs/>
          <w:sz w:val="28"/>
          <w:szCs w:val="28"/>
          <w:lang w:eastAsia="ru-RU"/>
        </w:rPr>
        <w:t>наглядности</w:t>
      </w:r>
      <w:r w:rsidRPr="007B738C">
        <w:rPr>
          <w:rFonts w:ascii="Times New Roman" w:eastAsia="Times New Roman" w:hAnsi="Times New Roman" w:cs="Times New Roman"/>
          <w:sz w:val="28"/>
          <w:szCs w:val="28"/>
          <w:lang w:eastAsia="ru-RU"/>
        </w:rPr>
        <w:t>. Безусловно, большое впечатление на детей оказывает непосредственное восприятие механизмов. Однако не всегда это возможно. Поэтому воспитатель</w:t>
      </w:r>
      <w:r w:rsidR="007B738C" w:rsidRPr="007B738C">
        <w:rPr>
          <w:rFonts w:ascii="Times New Roman" w:eastAsia="Times New Roman" w:hAnsi="Times New Roman" w:cs="Times New Roman"/>
          <w:sz w:val="28"/>
          <w:szCs w:val="28"/>
          <w:lang w:eastAsia="ru-RU"/>
        </w:rPr>
        <w:t xml:space="preserve"> широко использует технические игрушки, картинки и иллюстрации, фотографии.</w:t>
      </w:r>
    </w:p>
    <w:p w:rsidR="00E03D20" w:rsidRPr="00E03D20" w:rsidRDefault="00E03D20" w:rsidP="00E03D20">
      <w:pPr>
        <w:pStyle w:val="a3"/>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Подходы:</w:t>
      </w:r>
    </w:p>
    <w:tbl>
      <w:tblPr>
        <w:tblW w:w="10482" w:type="dxa"/>
        <w:tblCellSpacing w:w="15" w:type="dxa"/>
        <w:tblCellMar>
          <w:top w:w="15" w:type="dxa"/>
          <w:left w:w="15" w:type="dxa"/>
          <w:bottom w:w="15" w:type="dxa"/>
          <w:right w:w="15" w:type="dxa"/>
        </w:tblCellMar>
        <w:tblLook w:val="04A0"/>
      </w:tblPr>
      <w:tblGrid>
        <w:gridCol w:w="2638"/>
        <w:gridCol w:w="7844"/>
      </w:tblGrid>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Подход</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Что предусматривает</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Личностно - ориентированный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Организация образовательного процесса с учетом того, что развитие личности ребенка – главный критерий его эффективности. Реализация подхода – создание условий для развития личности ребенка на основе изучения его интересов и способностей.</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Деятельностный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Организайия детской деятельности в контексте образовательного процесса: структура деятельности, цели, виды, формы и методы развития и воспитания.</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Аксиологический (ценностный)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Организация развития и воспитания на основе общечеловеческих ценностей (этические, нравственные, здоровьесберегающие)</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w:t>
            </w:r>
            <w:r w:rsidRPr="00794A43">
              <w:rPr>
                <w:rFonts w:ascii="Times New Roman" w:eastAsia="Times New Roman" w:hAnsi="Times New Roman" w:cs="Times New Roman"/>
                <w:sz w:val="28"/>
                <w:szCs w:val="28"/>
                <w:lang w:eastAsia="ru-RU"/>
              </w:rPr>
              <w:t>петентностный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Формирование готовности воспитанников самостоятельно действовать в ходе решения задач (определять проблемы, цели и способы решения).</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Диалогический (полисубъективный)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Развитие творческих способностей личности в условиях равноправных взаимоотношений с другими людьми.</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Средовой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Использование возможностей внутренней и внешней среды в воспитании и развитии ребенка.</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Проблемный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Формирование программы с позиции комплексного и модульного построения. Проектирование и реализация деятельности образовательной организации с целью решения противоречий между возможностями дошкольного отделения и запросами родителей и потребностями детей.</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Мотивационно - стимулирующий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Использование различных стимулов, мотивов, вызывающих интерес к деятельности.</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Коррекционный</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Своевременное выявление и устранение недостатков и причин их вызывающих.</w:t>
            </w:r>
          </w:p>
        </w:tc>
      </w:tr>
      <w:tr w:rsidR="00E03D20" w:rsidRPr="00794A43" w:rsidTr="00BE2680">
        <w:trPr>
          <w:tblCellSpacing w:w="15" w:type="dxa"/>
        </w:trPr>
        <w:tc>
          <w:tcPr>
            <w:tcW w:w="25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Свободного самоопределения</w:t>
            </w:r>
          </w:p>
        </w:tc>
        <w:tc>
          <w:tcPr>
            <w:tcW w:w="77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3D20" w:rsidRPr="00794A43" w:rsidRDefault="00E03D20"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sz w:val="28"/>
                <w:szCs w:val="28"/>
                <w:lang w:eastAsia="ru-RU"/>
              </w:rPr>
              <w:t>Свободный выбор педагогом образовательных программ и путей самореализации</w:t>
            </w:r>
          </w:p>
        </w:tc>
      </w:tr>
    </w:tbl>
    <w:p w:rsidR="00E03D20" w:rsidRDefault="00E03D20" w:rsidP="00C162B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162BE" w:rsidRPr="00053D2A" w:rsidRDefault="00E03D20" w:rsidP="00C162B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1.11</w:t>
      </w:r>
      <w:r w:rsidR="00C162BE" w:rsidRPr="00053D2A">
        <w:rPr>
          <w:rFonts w:ascii="Times New Roman" w:eastAsia="Times New Roman" w:hAnsi="Times New Roman" w:cs="Times New Roman"/>
          <w:b/>
          <w:bCs/>
          <w:color w:val="000000"/>
          <w:sz w:val="28"/>
          <w:szCs w:val="28"/>
          <w:lang w:eastAsia="ru-RU"/>
        </w:rPr>
        <w:t>. Ожидаемые результаты</w:t>
      </w:r>
      <w:r w:rsidR="00C162BE" w:rsidRPr="00053D2A">
        <w:rPr>
          <w:rFonts w:ascii="Times New Roman" w:eastAsia="Times New Roman" w:hAnsi="Times New Roman" w:cs="Times New Roman"/>
          <w:color w:val="000000"/>
          <w:sz w:val="28"/>
          <w:szCs w:val="28"/>
          <w:lang w:eastAsia="ru-RU"/>
        </w:rPr>
        <w:t> и способы определения их результативности:</w:t>
      </w:r>
    </w:p>
    <w:p w:rsidR="00C162BE" w:rsidRPr="00C93FE1" w:rsidRDefault="00C162BE" w:rsidP="00FD71A5">
      <w:pPr>
        <w:pStyle w:val="a3"/>
        <w:numPr>
          <w:ilvl w:val="0"/>
          <w:numId w:val="14"/>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устойчивый интерес к конструированию и моделированию;</w:t>
      </w:r>
    </w:p>
    <w:p w:rsidR="00C162BE" w:rsidRPr="00C93FE1" w:rsidRDefault="00C162BE" w:rsidP="00FD71A5">
      <w:pPr>
        <w:pStyle w:val="a3"/>
        <w:numPr>
          <w:ilvl w:val="0"/>
          <w:numId w:val="14"/>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формирование умений конструирования из различных видов конструктора;</w:t>
      </w:r>
    </w:p>
    <w:p w:rsidR="00C162BE" w:rsidRPr="00C93FE1" w:rsidRDefault="00C162BE" w:rsidP="00FD71A5">
      <w:pPr>
        <w:pStyle w:val="a3"/>
        <w:numPr>
          <w:ilvl w:val="0"/>
          <w:numId w:val="14"/>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формирование необходимых навыков работы с материалом;</w:t>
      </w:r>
    </w:p>
    <w:p w:rsidR="00C162BE" w:rsidRPr="00C93FE1" w:rsidRDefault="00C162BE" w:rsidP="00FD71A5">
      <w:pPr>
        <w:pStyle w:val="a3"/>
        <w:numPr>
          <w:ilvl w:val="0"/>
          <w:numId w:val="14"/>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умение самостоятельно изготовить поделку от начала до конца;</w:t>
      </w:r>
    </w:p>
    <w:p w:rsidR="00C162BE" w:rsidRPr="00C93FE1" w:rsidRDefault="00C162BE" w:rsidP="00FD71A5">
      <w:pPr>
        <w:pStyle w:val="a3"/>
        <w:numPr>
          <w:ilvl w:val="0"/>
          <w:numId w:val="14"/>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проявление интереса к творческой деятельности;</w:t>
      </w:r>
    </w:p>
    <w:p w:rsidR="00C162BE" w:rsidRPr="00C93FE1" w:rsidRDefault="00C162BE" w:rsidP="00FD71A5">
      <w:pPr>
        <w:pStyle w:val="a3"/>
        <w:numPr>
          <w:ilvl w:val="0"/>
          <w:numId w:val="14"/>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lastRenderedPageBreak/>
        <w:t>развитие мыслительной деятельности, конструкторской смекалки, сообразительности.</w:t>
      </w:r>
    </w:p>
    <w:p w:rsidR="00C162BE" w:rsidRPr="009C78F7" w:rsidRDefault="00C162BE" w:rsidP="00C162BE">
      <w:pPr>
        <w:shd w:val="clear" w:color="auto" w:fill="FFFFFF"/>
        <w:spacing w:after="0" w:line="240" w:lineRule="auto"/>
        <w:ind w:firstLine="710"/>
        <w:jc w:val="both"/>
        <w:rPr>
          <w:rFonts w:ascii="Calibri" w:eastAsia="Times New Roman" w:hAnsi="Calibri" w:cs="Calibri"/>
          <w:b/>
          <w:i/>
          <w:color w:val="000000"/>
          <w:lang w:eastAsia="ru-RU"/>
        </w:rPr>
      </w:pPr>
      <w:r w:rsidRPr="009C78F7">
        <w:rPr>
          <w:rFonts w:ascii="Times New Roman" w:eastAsia="Times New Roman" w:hAnsi="Times New Roman" w:cs="Times New Roman"/>
          <w:b/>
          <w:i/>
          <w:color w:val="000000"/>
          <w:sz w:val="28"/>
          <w:szCs w:val="28"/>
          <w:lang w:eastAsia="ru-RU"/>
        </w:rPr>
        <w:t> К концу года дети должны знать:</w:t>
      </w:r>
    </w:p>
    <w:p w:rsidR="00C162BE" w:rsidRPr="00C93FE1" w:rsidRDefault="00C162BE" w:rsidP="00FD71A5">
      <w:pPr>
        <w:pStyle w:val="a3"/>
        <w:numPr>
          <w:ilvl w:val="0"/>
          <w:numId w:val="15"/>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название видов конструкторов, (используемые для конструирования);</w:t>
      </w:r>
    </w:p>
    <w:p w:rsidR="00C162BE" w:rsidRPr="00C93FE1" w:rsidRDefault="00C162BE" w:rsidP="00FD71A5">
      <w:pPr>
        <w:pStyle w:val="a3"/>
        <w:numPr>
          <w:ilvl w:val="0"/>
          <w:numId w:val="15"/>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название деталей конструкторов, их назначение и применение;</w:t>
      </w:r>
    </w:p>
    <w:p w:rsidR="00C162BE" w:rsidRPr="00C93FE1" w:rsidRDefault="00C162BE" w:rsidP="00FD71A5">
      <w:pPr>
        <w:pStyle w:val="a3"/>
        <w:numPr>
          <w:ilvl w:val="0"/>
          <w:numId w:val="15"/>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элементарные сведения о материалах, из которых изготавливаются поделки (виды и свойства бумаги и др. материалов);</w:t>
      </w:r>
    </w:p>
    <w:p w:rsidR="00C162BE" w:rsidRPr="00C93FE1" w:rsidRDefault="00C162BE" w:rsidP="00FD71A5">
      <w:pPr>
        <w:pStyle w:val="a3"/>
        <w:numPr>
          <w:ilvl w:val="0"/>
          <w:numId w:val="15"/>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название инструментов для работы с данными материалами;</w:t>
      </w:r>
    </w:p>
    <w:p w:rsidR="00C162BE" w:rsidRPr="00C93FE1" w:rsidRDefault="00C162BE" w:rsidP="00FD71A5">
      <w:pPr>
        <w:pStyle w:val="a3"/>
        <w:numPr>
          <w:ilvl w:val="0"/>
          <w:numId w:val="15"/>
        </w:numPr>
        <w:shd w:val="clear" w:color="auto" w:fill="FFFFFF"/>
        <w:spacing w:after="0" w:line="240" w:lineRule="auto"/>
        <w:jc w:val="both"/>
        <w:rPr>
          <w:rFonts w:ascii="Calibri" w:eastAsia="Times New Roman" w:hAnsi="Calibri" w:cs="Calibri"/>
          <w:color w:val="000000"/>
          <w:lang w:eastAsia="ru-RU"/>
        </w:rPr>
      </w:pPr>
      <w:r w:rsidRPr="00C93FE1">
        <w:rPr>
          <w:rFonts w:ascii="Times New Roman" w:eastAsia="Times New Roman" w:hAnsi="Times New Roman" w:cs="Times New Roman"/>
          <w:color w:val="000000"/>
          <w:sz w:val="28"/>
          <w:szCs w:val="28"/>
          <w:lang w:eastAsia="ru-RU"/>
        </w:rPr>
        <w:t>правила безопасности во время работы с инструментами.</w:t>
      </w:r>
    </w:p>
    <w:p w:rsidR="00C162BE" w:rsidRPr="009C78F7" w:rsidRDefault="00C162BE" w:rsidP="00C162BE">
      <w:pPr>
        <w:shd w:val="clear" w:color="auto" w:fill="FFFFFF"/>
        <w:spacing w:after="0" w:line="240" w:lineRule="auto"/>
        <w:ind w:firstLine="710"/>
        <w:jc w:val="both"/>
        <w:rPr>
          <w:rFonts w:ascii="Calibri" w:eastAsia="Times New Roman" w:hAnsi="Calibri" w:cs="Calibri"/>
          <w:b/>
          <w:i/>
          <w:color w:val="000000"/>
          <w:lang w:eastAsia="ru-RU"/>
        </w:rPr>
      </w:pPr>
      <w:r w:rsidRPr="009C78F7">
        <w:rPr>
          <w:rFonts w:ascii="Times New Roman" w:eastAsia="Times New Roman" w:hAnsi="Times New Roman" w:cs="Times New Roman"/>
          <w:b/>
          <w:i/>
          <w:color w:val="000000"/>
          <w:sz w:val="28"/>
          <w:szCs w:val="28"/>
          <w:lang w:eastAsia="ru-RU"/>
        </w:rPr>
        <w:t> К концу года дети должны уметь:</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планировать и организовывать свою работу;</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ко</w:t>
      </w:r>
      <w:r>
        <w:rPr>
          <w:rFonts w:ascii="Times New Roman" w:eastAsia="Times New Roman" w:hAnsi="Times New Roman" w:cs="Times New Roman"/>
          <w:color w:val="000000"/>
          <w:sz w:val="28"/>
          <w:szCs w:val="28"/>
          <w:lang w:eastAsia="ru-RU"/>
        </w:rPr>
        <w:t xml:space="preserve">нструировать с опорой на схему </w:t>
      </w:r>
      <w:r w:rsidRPr="008178FD">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образец</w:t>
      </w:r>
      <w:r w:rsidRPr="008178FD">
        <w:rPr>
          <w:rFonts w:ascii="Times New Roman" w:eastAsia="Times New Roman" w:hAnsi="Times New Roman" w:cs="Times New Roman"/>
          <w:color w:val="000000"/>
          <w:sz w:val="28"/>
          <w:szCs w:val="28"/>
          <w:lang w:eastAsia="ru-RU"/>
        </w:rPr>
        <w:t>;</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конструировать по заданной теме;</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конструировать по представлению (без схемы);</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дополнять модели из конструктора по собственным задумкам;</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выполнять разметку на материале, пользуясь карандашом и линейкой, разметку деталей различной формы;</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работать по трафаретам и шаблонам;составлять простые узоры;</w:t>
      </w:r>
    </w:p>
    <w:p w:rsidR="00C162BE" w:rsidRPr="008178FD" w:rsidRDefault="00C162BE" w:rsidP="00FD71A5">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правильно пользоваться инструментами;</w:t>
      </w:r>
    </w:p>
    <w:p w:rsidR="00C162BE" w:rsidRPr="002A1394" w:rsidRDefault="00C162BE" w:rsidP="002A1394">
      <w:pPr>
        <w:pStyle w:val="a3"/>
        <w:numPr>
          <w:ilvl w:val="0"/>
          <w:numId w:val="3"/>
        </w:numPr>
        <w:shd w:val="clear" w:color="auto" w:fill="FFFFFF"/>
        <w:spacing w:after="0" w:line="240" w:lineRule="auto"/>
        <w:jc w:val="both"/>
        <w:rPr>
          <w:rFonts w:ascii="Calibri" w:eastAsia="Times New Roman" w:hAnsi="Calibri" w:cs="Calibri"/>
          <w:color w:val="000000"/>
          <w:lang w:eastAsia="ru-RU"/>
        </w:rPr>
      </w:pPr>
      <w:r w:rsidRPr="008178FD">
        <w:rPr>
          <w:rFonts w:ascii="Times New Roman" w:eastAsia="Times New Roman" w:hAnsi="Times New Roman" w:cs="Times New Roman"/>
          <w:color w:val="000000"/>
          <w:sz w:val="28"/>
          <w:szCs w:val="28"/>
          <w:lang w:eastAsia="ru-RU"/>
        </w:rPr>
        <w:t>изготавливать с помощью воспитателя простые поделки из бумаги и картона и другого материала.</w:t>
      </w:r>
    </w:p>
    <w:p w:rsidR="006E1B25" w:rsidRPr="00E03D20" w:rsidRDefault="00C162BE" w:rsidP="00FD71A5">
      <w:pPr>
        <w:pStyle w:val="a3"/>
        <w:numPr>
          <w:ilvl w:val="0"/>
          <w:numId w:val="16"/>
        </w:numPr>
        <w:shd w:val="clear" w:color="auto" w:fill="FFFFFF"/>
        <w:spacing w:after="0" w:line="240" w:lineRule="auto"/>
        <w:jc w:val="center"/>
        <w:rPr>
          <w:rFonts w:ascii="Times New Roman" w:eastAsia="Times New Roman" w:hAnsi="Times New Roman" w:cs="Times New Roman"/>
          <w:b/>
          <w:sz w:val="40"/>
          <w:szCs w:val="40"/>
          <w:lang w:eastAsia="ru-RU"/>
        </w:rPr>
      </w:pPr>
      <w:r w:rsidRPr="00E03D20">
        <w:rPr>
          <w:rFonts w:ascii="Times New Roman" w:eastAsia="Times New Roman" w:hAnsi="Times New Roman" w:cs="Times New Roman"/>
          <w:b/>
          <w:sz w:val="40"/>
          <w:szCs w:val="40"/>
          <w:lang w:eastAsia="ru-RU"/>
        </w:rPr>
        <w:t>Содержательный раздел.</w:t>
      </w:r>
    </w:p>
    <w:p w:rsidR="00E03D20" w:rsidRPr="00E03D20" w:rsidRDefault="002A1394" w:rsidP="00E03D20">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E03D20" w:rsidRPr="00E03D20">
        <w:rPr>
          <w:rFonts w:ascii="Times New Roman" w:eastAsia="Times New Roman" w:hAnsi="Times New Roman" w:cs="Times New Roman"/>
          <w:b/>
          <w:color w:val="000000"/>
          <w:sz w:val="28"/>
          <w:szCs w:val="28"/>
          <w:lang w:eastAsia="ru-RU"/>
        </w:rPr>
        <w:t>2.1. Основные приемы обучения:</w:t>
      </w:r>
    </w:p>
    <w:p w:rsidR="00E03D20" w:rsidRPr="00794A43"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444E1">
        <w:rPr>
          <w:rFonts w:ascii="Times New Roman" w:eastAsia="Times New Roman" w:hAnsi="Times New Roman" w:cs="Times New Roman"/>
          <w:b/>
          <w:bCs/>
          <w:color w:val="000000"/>
          <w:sz w:val="28"/>
          <w:szCs w:val="28"/>
          <w:lang w:eastAsia="ru-RU"/>
        </w:rPr>
        <w:t xml:space="preserve">2.1.1. </w:t>
      </w:r>
      <w:r w:rsidR="00E03D20" w:rsidRPr="00794A43">
        <w:rPr>
          <w:rFonts w:ascii="Times New Roman" w:eastAsia="Times New Roman" w:hAnsi="Times New Roman" w:cs="Times New Roman"/>
          <w:b/>
          <w:bCs/>
          <w:color w:val="000000"/>
          <w:sz w:val="28"/>
          <w:szCs w:val="28"/>
          <w:lang w:eastAsia="ru-RU"/>
        </w:rPr>
        <w:t>Конструирование по образцу. </w:t>
      </w:r>
      <w:r w:rsidR="00E03D20" w:rsidRPr="00794A43">
        <w:rPr>
          <w:rFonts w:ascii="Times New Roman" w:eastAsia="Times New Roman" w:hAnsi="Times New Roman" w:cs="Times New Roman"/>
          <w:color w:val="000000"/>
          <w:sz w:val="28"/>
          <w:szCs w:val="28"/>
          <w:lang w:eastAsia="ru-RU"/>
        </w:rPr>
        <w:t>Это показ приемов конструирования игрушки-робота (или конструкции). Сначала необходимо рассмотреть игрушку, выделить основные части. Затем вместе с ребенком отобрать нужные детали конструктора по величине, форме, цвету и только после этого собирать все детали вместе. Все действия сопровождаются разъяснениями и комментариями взрослого. Например, педагог объясняет, как соединить между собой отдельные части робота (конструкции). Данная форма обучения обеспечивает детям прямую передачу готовых знаний, способов действий, основанных на подражании. Такое конструирование трудно напрямую связать с развитием творчества. Конструирование по образцу, в основе которого лежит подражательная деятельность - важный решающий этап, где можно решать задачи, обеспечивающие переход детей к самостоятельной поисковой деятельности творческого характера.</w:t>
      </w:r>
    </w:p>
    <w:p w:rsidR="00E03D20" w:rsidRPr="00794A43"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444E1">
        <w:rPr>
          <w:rFonts w:ascii="Times New Roman" w:eastAsia="Times New Roman" w:hAnsi="Times New Roman" w:cs="Times New Roman"/>
          <w:b/>
          <w:bCs/>
          <w:color w:val="000000"/>
          <w:sz w:val="28"/>
          <w:szCs w:val="28"/>
          <w:lang w:eastAsia="ru-RU"/>
        </w:rPr>
        <w:t xml:space="preserve">2.1.2. </w:t>
      </w:r>
      <w:r w:rsidR="00E03D20" w:rsidRPr="00794A43">
        <w:rPr>
          <w:rFonts w:ascii="Times New Roman" w:eastAsia="Times New Roman" w:hAnsi="Times New Roman" w:cs="Times New Roman"/>
          <w:b/>
          <w:bCs/>
          <w:color w:val="000000"/>
          <w:sz w:val="28"/>
          <w:szCs w:val="28"/>
          <w:lang w:eastAsia="ru-RU"/>
        </w:rPr>
        <w:t>Конструирование по модели. </w:t>
      </w:r>
      <w:r w:rsidR="00E03D20" w:rsidRPr="00794A43">
        <w:rPr>
          <w:rFonts w:ascii="Times New Roman" w:eastAsia="Times New Roman" w:hAnsi="Times New Roman" w:cs="Times New Roman"/>
          <w:color w:val="000000"/>
          <w:sz w:val="28"/>
          <w:szCs w:val="28"/>
          <w:lang w:eastAsia="ru-RU"/>
        </w:rPr>
        <w:t>Детям в качестве образца предлагается модель, скрывающую от ребенка очертание отдельных ее элементов. Ребенок должен определить самостоятельно, из каких частей нужно собрать робота (конструкцию). В качестве модели можно предложить фигуру (конструкцию) из картона или представить ее на картинке. При конструировании по модели активизируется аналитическое и образное мышление. Но, прежде, чем предлагать детям конструирование по модели, очень важно помочь им освоить различные конструкции одного и того же объекта.</w:t>
      </w:r>
      <w:r w:rsidR="00E03D20" w:rsidRPr="00794A43">
        <w:rPr>
          <w:rFonts w:ascii="Times New Roman" w:eastAsia="Times New Roman" w:hAnsi="Times New Roman" w:cs="Times New Roman"/>
          <w:b/>
          <w:bCs/>
          <w:color w:val="000000"/>
          <w:sz w:val="28"/>
          <w:szCs w:val="28"/>
          <w:lang w:eastAsia="ru-RU"/>
        </w:rPr>
        <w:t> </w:t>
      </w:r>
      <w:r w:rsidR="00E03D20" w:rsidRPr="00794A43">
        <w:rPr>
          <w:rFonts w:ascii="Times New Roman" w:eastAsia="Times New Roman" w:hAnsi="Times New Roman" w:cs="Times New Roman"/>
          <w:color w:val="000000"/>
          <w:sz w:val="28"/>
          <w:szCs w:val="28"/>
          <w:lang w:eastAsia="ru-RU"/>
        </w:rPr>
        <w:t>Конструирование по модели – усложненная разновидность конструирования по образцу.</w:t>
      </w:r>
    </w:p>
    <w:p w:rsidR="00E03D20" w:rsidRPr="00794A43"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ab/>
      </w:r>
      <w:r w:rsidR="005444E1">
        <w:rPr>
          <w:rFonts w:ascii="Times New Roman" w:eastAsia="Times New Roman" w:hAnsi="Times New Roman" w:cs="Times New Roman"/>
          <w:b/>
          <w:bCs/>
          <w:color w:val="000000"/>
          <w:sz w:val="28"/>
          <w:szCs w:val="28"/>
          <w:lang w:eastAsia="ru-RU"/>
        </w:rPr>
        <w:t xml:space="preserve">2.1.3. </w:t>
      </w:r>
      <w:r w:rsidR="00E03D20" w:rsidRPr="00794A43">
        <w:rPr>
          <w:rFonts w:ascii="Times New Roman" w:eastAsia="Times New Roman" w:hAnsi="Times New Roman" w:cs="Times New Roman"/>
          <w:b/>
          <w:bCs/>
          <w:color w:val="000000"/>
          <w:sz w:val="28"/>
          <w:szCs w:val="28"/>
          <w:lang w:eastAsia="ru-RU"/>
        </w:rPr>
        <w:t>Конструирование по заданным условиям. </w:t>
      </w:r>
      <w:r w:rsidR="00E03D20" w:rsidRPr="00794A43">
        <w:rPr>
          <w:rFonts w:ascii="Times New Roman" w:eastAsia="Times New Roman" w:hAnsi="Times New Roman" w:cs="Times New Roman"/>
          <w:color w:val="000000"/>
          <w:sz w:val="28"/>
          <w:szCs w:val="28"/>
          <w:lang w:eastAsia="ru-RU"/>
        </w:rPr>
        <w:t>Ребенку предлагается комплекс условий, которые он должен выполнить без показа приемов работы. То есть, способов конструирования педагог не дает, а только говорит о практическом применении робота. Дети продолжают учиться анализировать образцы готовых поделок, выделять в них существенные признаки, группировать их по сходству основных признаков, понимать, что различия основных признаков по форме и размеру зависят от назначения (заданных условий) конструкции. В данном случае развиваются творческие способности дошкольника.</w:t>
      </w:r>
    </w:p>
    <w:p w:rsidR="00E03D20" w:rsidRPr="00794A43"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444E1">
        <w:rPr>
          <w:rFonts w:ascii="Times New Roman" w:eastAsia="Times New Roman" w:hAnsi="Times New Roman" w:cs="Times New Roman"/>
          <w:b/>
          <w:bCs/>
          <w:color w:val="000000"/>
          <w:sz w:val="28"/>
          <w:szCs w:val="28"/>
          <w:lang w:eastAsia="ru-RU"/>
        </w:rPr>
        <w:t xml:space="preserve">3.1.4. </w:t>
      </w:r>
      <w:r w:rsidR="00E03D20" w:rsidRPr="00794A43">
        <w:rPr>
          <w:rFonts w:ascii="Times New Roman" w:eastAsia="Times New Roman" w:hAnsi="Times New Roman" w:cs="Times New Roman"/>
          <w:b/>
          <w:bCs/>
          <w:color w:val="000000"/>
          <w:sz w:val="28"/>
          <w:szCs w:val="28"/>
          <w:lang w:eastAsia="ru-RU"/>
        </w:rPr>
        <w:t>Конструирование по простейшим чертежам и наглядным схемам. </w:t>
      </w:r>
      <w:r w:rsidR="00E03D20" w:rsidRPr="00794A43">
        <w:rPr>
          <w:rFonts w:ascii="Times New Roman" w:eastAsia="Times New Roman" w:hAnsi="Times New Roman" w:cs="Times New Roman"/>
          <w:color w:val="000000"/>
          <w:sz w:val="28"/>
          <w:szCs w:val="28"/>
          <w:lang w:eastAsia="ru-RU"/>
        </w:rPr>
        <w:t>На начальном этапе конструирования схемы должны быть достаточно просты и подробно расписаны в рисунках. При помощи схем у детей формируется умение не только строить, но и выбирать верную последовательность действий. Впоследствии ребенок может не только конструировать по схеме, но и наоборот, – по наглядной конструкции (представленной игрушке-роботу) рисовать схему. То есть, дошкольники учатся самостоятельно определять этапы будущей постройки и анализировать ее. В результате такого обучения у детей формируется мышление и познавательные способности.</w:t>
      </w:r>
    </w:p>
    <w:p w:rsidR="00E03D20" w:rsidRPr="00794A43"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444E1">
        <w:rPr>
          <w:rFonts w:ascii="Times New Roman" w:eastAsia="Times New Roman" w:hAnsi="Times New Roman" w:cs="Times New Roman"/>
          <w:b/>
          <w:bCs/>
          <w:color w:val="000000"/>
          <w:sz w:val="28"/>
          <w:szCs w:val="28"/>
          <w:lang w:eastAsia="ru-RU"/>
        </w:rPr>
        <w:t xml:space="preserve">2.1.5. </w:t>
      </w:r>
      <w:r w:rsidR="00E03D20" w:rsidRPr="00794A43">
        <w:rPr>
          <w:rFonts w:ascii="Times New Roman" w:eastAsia="Times New Roman" w:hAnsi="Times New Roman" w:cs="Times New Roman"/>
          <w:b/>
          <w:bCs/>
          <w:color w:val="000000"/>
          <w:sz w:val="28"/>
          <w:szCs w:val="28"/>
          <w:lang w:eastAsia="ru-RU"/>
        </w:rPr>
        <w:t>Конструирование по замыслу. </w:t>
      </w:r>
      <w:r w:rsidR="00E03D20" w:rsidRPr="00794A43">
        <w:rPr>
          <w:rFonts w:ascii="Times New Roman" w:eastAsia="Times New Roman" w:hAnsi="Times New Roman" w:cs="Times New Roman"/>
          <w:color w:val="000000"/>
          <w:sz w:val="28"/>
          <w:szCs w:val="28"/>
          <w:lang w:eastAsia="ru-RU"/>
        </w:rPr>
        <w:t>Освоив предыдущие приемы, ребята могут конструировать по собственному замыслу. Теперь они сами определяют тему конструкции, требования, которым она должна соответствовать, и находят способы её создания. В конструировании по замыслу творчески используются знания и умения, полученные ранее. Развивается не только мышление детей, но и познавательная самостоятельность, творческая активность. Дети свободно экспериментируют со строительным материалом. Постройки (роботы) становятся более разнообразными и динамичными.</w:t>
      </w:r>
    </w:p>
    <w:p w:rsidR="00E03D20" w:rsidRPr="00794A43"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444E1">
        <w:rPr>
          <w:rFonts w:ascii="Times New Roman" w:eastAsia="Times New Roman" w:hAnsi="Times New Roman" w:cs="Times New Roman"/>
          <w:b/>
          <w:bCs/>
          <w:color w:val="000000"/>
          <w:sz w:val="28"/>
          <w:szCs w:val="28"/>
          <w:lang w:eastAsia="ru-RU"/>
        </w:rPr>
        <w:t xml:space="preserve">2.1.6. </w:t>
      </w:r>
      <w:r w:rsidR="00E03D20" w:rsidRPr="00794A43">
        <w:rPr>
          <w:rFonts w:ascii="Times New Roman" w:eastAsia="Times New Roman" w:hAnsi="Times New Roman" w:cs="Times New Roman"/>
          <w:b/>
          <w:bCs/>
          <w:color w:val="000000"/>
          <w:sz w:val="28"/>
          <w:szCs w:val="28"/>
          <w:lang w:eastAsia="ru-RU"/>
        </w:rPr>
        <w:t>Конструирование по теме.</w:t>
      </w:r>
      <w:r w:rsidR="00E03D20" w:rsidRPr="00794A43">
        <w:rPr>
          <w:rFonts w:ascii="Times New Roman" w:eastAsia="Times New Roman" w:hAnsi="Times New Roman" w:cs="Times New Roman"/>
          <w:color w:val="000000"/>
          <w:sz w:val="28"/>
          <w:szCs w:val="28"/>
          <w:lang w:eastAsia="ru-RU"/>
        </w:rPr>
        <w:t> Детям предлагают общую тематику конструкций, и они сами создают замыслы конкретных построек, выбирают материал и способы из выполнения. Это достаточно распространенная в практике форма конструирования очень близка по своему характеру конструированию по замыслу-с той лишь разницей, что замыслы детей здесь ограничиваются определенной темой. Основная цель конструирования по заданной теме – актуализация и закрепление знаний и умений</w:t>
      </w:r>
    </w:p>
    <w:p w:rsidR="00E03D20" w:rsidRDefault="002A1394" w:rsidP="00E03D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03D20" w:rsidRPr="00794A43">
        <w:rPr>
          <w:rFonts w:ascii="Times New Roman" w:eastAsia="Times New Roman" w:hAnsi="Times New Roman" w:cs="Times New Roman"/>
          <w:color w:val="000000"/>
          <w:sz w:val="28"/>
          <w:szCs w:val="28"/>
          <w:lang w:eastAsia="ru-RU"/>
        </w:rPr>
        <w:t>Как правило, конструирование по робототехнике завершается игровой деятельностью. Дети используют роботов в сюжетно-ролевых играх, в играх-театрализациях. Таким образом, последовательно, шаг за шагом, в виде разнообразных игровых и экспериментальных действий дети развивают свои конструкторские навыки, логическое мышление, у них формируется умение пользоваться схемами, инструкциями, чертежами.</w:t>
      </w:r>
    </w:p>
    <w:p w:rsidR="00E03D20" w:rsidRPr="00E03D20" w:rsidRDefault="002A1394" w:rsidP="00E03D20">
      <w:pPr>
        <w:pStyle w:val="western"/>
        <w:shd w:val="clear" w:color="auto" w:fill="FFFFFF"/>
        <w:spacing w:before="0" w:beforeAutospacing="0" w:after="0" w:afterAutospacing="0"/>
        <w:jc w:val="both"/>
        <w:rPr>
          <w:b/>
          <w:color w:val="333333"/>
          <w:sz w:val="28"/>
          <w:szCs w:val="28"/>
        </w:rPr>
      </w:pPr>
      <w:r>
        <w:rPr>
          <w:b/>
          <w:bCs/>
          <w:color w:val="333333"/>
          <w:sz w:val="28"/>
          <w:szCs w:val="28"/>
        </w:rPr>
        <w:tab/>
      </w:r>
      <w:r w:rsidR="00E03D20">
        <w:rPr>
          <w:b/>
          <w:bCs/>
          <w:color w:val="333333"/>
          <w:sz w:val="28"/>
          <w:szCs w:val="28"/>
        </w:rPr>
        <w:t xml:space="preserve">2.2. </w:t>
      </w:r>
      <w:r w:rsidR="00E03D20" w:rsidRPr="00C162BE">
        <w:rPr>
          <w:b/>
          <w:bCs/>
          <w:color w:val="333333"/>
          <w:sz w:val="28"/>
          <w:szCs w:val="28"/>
        </w:rPr>
        <w:t>Методы,</w:t>
      </w:r>
      <w:r w:rsidR="00E03D20">
        <w:rPr>
          <w:b/>
          <w:bCs/>
          <w:color w:val="333333"/>
          <w:sz w:val="28"/>
          <w:szCs w:val="28"/>
        </w:rPr>
        <w:t xml:space="preserve"> используемые при проведении образовательной деятельности</w:t>
      </w:r>
      <w:r w:rsidR="00E03D20" w:rsidRPr="00C162BE">
        <w:rPr>
          <w:b/>
          <w:bCs/>
          <w:color w:val="333333"/>
          <w:sz w:val="28"/>
          <w:szCs w:val="28"/>
        </w:rPr>
        <w:t>:</w:t>
      </w:r>
    </w:p>
    <w:p w:rsidR="00E03D20" w:rsidRPr="00E03D20" w:rsidRDefault="00E03D20" w:rsidP="00FD71A5">
      <w:pPr>
        <w:pStyle w:val="a3"/>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3D20">
        <w:rPr>
          <w:rFonts w:ascii="Times New Roman" w:eastAsia="Times New Roman" w:hAnsi="Times New Roman" w:cs="Times New Roman"/>
          <w:b/>
          <w:bCs/>
          <w:color w:val="000000"/>
          <w:sz w:val="28"/>
          <w:szCs w:val="28"/>
          <w:lang w:eastAsia="ru-RU"/>
        </w:rPr>
        <w:t>Наглядные</w:t>
      </w:r>
      <w:r w:rsidRPr="00E03D20">
        <w:rPr>
          <w:rFonts w:ascii="Times New Roman" w:eastAsia="Times New Roman" w:hAnsi="Times New Roman" w:cs="Times New Roman"/>
          <w:color w:val="000000"/>
          <w:sz w:val="28"/>
          <w:szCs w:val="28"/>
          <w:lang w:eastAsia="ru-RU"/>
        </w:rPr>
        <w:t> (просмотр фрагментов мультипликационных и учебных фильмов, обучающих презентаций, рассматривание схем, таблиц, иллюстраций, дидактические игры, организация выставок, личный пример взрослых);</w:t>
      </w:r>
    </w:p>
    <w:p w:rsidR="00E03D20" w:rsidRPr="00E03D20" w:rsidRDefault="00E03D20" w:rsidP="00FD71A5">
      <w:pPr>
        <w:pStyle w:val="a3"/>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3D20">
        <w:rPr>
          <w:rFonts w:ascii="Times New Roman" w:eastAsia="Times New Roman" w:hAnsi="Times New Roman" w:cs="Times New Roman"/>
          <w:b/>
          <w:bCs/>
          <w:color w:val="000000"/>
          <w:sz w:val="28"/>
          <w:szCs w:val="28"/>
          <w:lang w:eastAsia="ru-RU"/>
        </w:rPr>
        <w:t>Словесные </w:t>
      </w:r>
      <w:r w:rsidRPr="00E03D20">
        <w:rPr>
          <w:rFonts w:ascii="Times New Roman" w:eastAsia="Times New Roman" w:hAnsi="Times New Roman" w:cs="Times New Roman"/>
          <w:color w:val="000000"/>
          <w:sz w:val="28"/>
          <w:szCs w:val="28"/>
          <w:lang w:eastAsia="ru-RU"/>
        </w:rPr>
        <w:t>(чтение художественной литературы, загадки, пословицы, беседы, дискуссии, моделирование ситуации)</w:t>
      </w:r>
    </w:p>
    <w:p w:rsidR="00E03D20" w:rsidRPr="002A1394" w:rsidRDefault="00E03D20" w:rsidP="00E03D20">
      <w:pPr>
        <w:pStyle w:val="a3"/>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3D20">
        <w:rPr>
          <w:rFonts w:ascii="Times New Roman" w:eastAsia="Times New Roman" w:hAnsi="Times New Roman" w:cs="Times New Roman"/>
          <w:b/>
          <w:bCs/>
          <w:color w:val="000000"/>
          <w:sz w:val="28"/>
          <w:szCs w:val="28"/>
          <w:lang w:eastAsia="ru-RU"/>
        </w:rPr>
        <w:lastRenderedPageBreak/>
        <w:t>Практические</w:t>
      </w:r>
      <w:r w:rsidRPr="00E03D20">
        <w:rPr>
          <w:rFonts w:ascii="Times New Roman" w:eastAsia="Times New Roman" w:hAnsi="Times New Roman" w:cs="Times New Roman"/>
          <w:color w:val="000000"/>
          <w:sz w:val="28"/>
          <w:szCs w:val="28"/>
          <w:lang w:eastAsia="ru-RU"/>
        </w:rPr>
        <w:t> (проекты, игровые ситуации, элементарная поисковая деятельность (опыты с постройками), обыгрывание постройки, моделирование ситуации, конкурсы, физминутки).</w:t>
      </w:r>
    </w:p>
    <w:p w:rsidR="00E03D20" w:rsidRPr="00E03D20" w:rsidRDefault="005444E1" w:rsidP="00FD71A5">
      <w:pPr>
        <w:pStyle w:val="a3"/>
        <w:numPr>
          <w:ilvl w:val="1"/>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методики проведения ОД.</w:t>
      </w:r>
    </w:p>
    <w:p w:rsidR="007512F0" w:rsidRPr="002A1394" w:rsidRDefault="002A1394" w:rsidP="002A139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03D20" w:rsidRPr="00E03D20">
        <w:rPr>
          <w:rFonts w:ascii="Times New Roman" w:eastAsia="Times New Roman" w:hAnsi="Times New Roman" w:cs="Times New Roman"/>
          <w:color w:val="000000"/>
          <w:sz w:val="28"/>
          <w:szCs w:val="28"/>
          <w:lang w:eastAsia="ru-RU"/>
        </w:rPr>
        <w:t>Учебно-воспитательный процесс направлен на развитие природных задатков детей, на реализацию их интересов и способностей. Каждое занятие обеспечивает развитие личности ребенка. При планировании и проведении занятий применяется личностно-ориентированная технология обучения, в центре внимания которой неповторимая личность, стремящаяся к реализации своих возможностей, а также системно - деятельностный метод обучения. Данная программа может помочь педагогам дополнительного образования организовать совместную деятельность в рамках реализации ФГОС ДО. Но четкая регламентированность не должна отразиться на творческих способностях ребенка и педагога. Допускается творческий, импровизированный подход со стороны детей и педагога того, что касается возможной замены порядка раздела, введения дополнительного материала, методики проведения занятий. Руководствуясь данной программой, педагог имеет возможность увеличить или уменьшить объем и степень технической сложности материала</w:t>
      </w:r>
      <w:r w:rsidR="000410CD">
        <w:rPr>
          <w:rFonts w:ascii="Times New Roman" w:eastAsia="Times New Roman" w:hAnsi="Times New Roman" w:cs="Times New Roman"/>
          <w:color w:val="000000"/>
          <w:sz w:val="28"/>
          <w:szCs w:val="28"/>
          <w:lang w:eastAsia="ru-RU"/>
        </w:rPr>
        <w:t>.</w:t>
      </w:r>
    </w:p>
    <w:p w:rsidR="007512F0" w:rsidRPr="00FD71A5" w:rsidRDefault="007512F0" w:rsidP="00FD71A5">
      <w:pPr>
        <w:pStyle w:val="a3"/>
        <w:numPr>
          <w:ilvl w:val="1"/>
          <w:numId w:val="18"/>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D71A5">
        <w:rPr>
          <w:rFonts w:ascii="Times New Roman" w:eastAsia="Times New Roman" w:hAnsi="Times New Roman" w:cs="Times New Roman"/>
          <w:b/>
          <w:color w:val="000000"/>
          <w:sz w:val="28"/>
          <w:szCs w:val="28"/>
          <w:lang w:eastAsia="ru-RU"/>
        </w:rPr>
        <w:t>Режим образовательной деятельности.</w:t>
      </w:r>
    </w:p>
    <w:p w:rsidR="007512F0" w:rsidRDefault="002A1394" w:rsidP="007512F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512F0" w:rsidRPr="00053D2A">
        <w:rPr>
          <w:rFonts w:ascii="Times New Roman" w:eastAsia="Times New Roman" w:hAnsi="Times New Roman" w:cs="Times New Roman"/>
          <w:color w:val="000000"/>
          <w:sz w:val="28"/>
          <w:szCs w:val="28"/>
          <w:lang w:eastAsia="ru-RU"/>
        </w:rPr>
        <w:t xml:space="preserve">Образовательная деятельность по программе проводятся 1 раз в неделю во </w:t>
      </w:r>
    </w:p>
    <w:p w:rsidR="007512F0" w:rsidRDefault="007512F0" w:rsidP="007512F0">
      <w:pPr>
        <w:pStyle w:val="western"/>
        <w:shd w:val="clear" w:color="auto" w:fill="FFFFFF"/>
        <w:spacing w:before="0" w:beforeAutospacing="0" w:after="0" w:afterAutospacing="0"/>
        <w:rPr>
          <w:color w:val="333333"/>
          <w:sz w:val="28"/>
          <w:szCs w:val="28"/>
        </w:rPr>
      </w:pPr>
      <w:r w:rsidRPr="00053D2A">
        <w:rPr>
          <w:color w:val="000000"/>
          <w:sz w:val="28"/>
          <w:szCs w:val="28"/>
        </w:rPr>
        <w:t>второй половине дня</w:t>
      </w:r>
      <w:r w:rsidRPr="00531209">
        <w:rPr>
          <w:color w:val="333333"/>
          <w:sz w:val="28"/>
          <w:szCs w:val="28"/>
        </w:rPr>
        <w:t>четыре</w:t>
      </w:r>
      <w:r>
        <w:rPr>
          <w:color w:val="333333"/>
          <w:sz w:val="28"/>
          <w:szCs w:val="28"/>
        </w:rPr>
        <w:t xml:space="preserve"> раза в месяц с сентября по май</w:t>
      </w:r>
      <w:r w:rsidRPr="00053D2A">
        <w:rPr>
          <w:color w:val="000000"/>
          <w:sz w:val="28"/>
          <w:szCs w:val="28"/>
        </w:rPr>
        <w:t xml:space="preserve">, длительность </w:t>
      </w:r>
      <w:r>
        <w:rPr>
          <w:color w:val="000000"/>
          <w:sz w:val="28"/>
          <w:szCs w:val="28"/>
        </w:rPr>
        <w:t xml:space="preserve">ОД </w:t>
      </w:r>
      <w:r w:rsidRPr="00053D2A">
        <w:rPr>
          <w:color w:val="000000"/>
          <w:sz w:val="28"/>
          <w:szCs w:val="28"/>
        </w:rPr>
        <w:t>25</w:t>
      </w:r>
      <w:r>
        <w:rPr>
          <w:color w:val="000000"/>
          <w:sz w:val="28"/>
          <w:szCs w:val="28"/>
        </w:rPr>
        <w:t xml:space="preserve"> - 30 минут с 16.00 до 16.30</w:t>
      </w:r>
      <w:r w:rsidRPr="00053D2A">
        <w:rPr>
          <w:color w:val="000000"/>
          <w:sz w:val="28"/>
          <w:szCs w:val="28"/>
        </w:rPr>
        <w:t>.</w:t>
      </w:r>
      <w:r w:rsidRPr="00531209">
        <w:rPr>
          <w:color w:val="333333"/>
          <w:sz w:val="28"/>
          <w:szCs w:val="28"/>
        </w:rPr>
        <w:t>Для успе</w:t>
      </w:r>
      <w:r>
        <w:rPr>
          <w:color w:val="333333"/>
          <w:sz w:val="28"/>
          <w:szCs w:val="28"/>
        </w:rPr>
        <w:t>шного освоения программы</w:t>
      </w:r>
      <w:r w:rsidRPr="00531209">
        <w:rPr>
          <w:color w:val="333333"/>
          <w:sz w:val="28"/>
          <w:szCs w:val="28"/>
        </w:rPr>
        <w:t xml:space="preserve"> численнос</w:t>
      </w:r>
      <w:r>
        <w:rPr>
          <w:color w:val="333333"/>
          <w:sz w:val="28"/>
          <w:szCs w:val="28"/>
        </w:rPr>
        <w:t xml:space="preserve">ть детей в группе кружка составляетне более </w:t>
      </w:r>
      <w:r w:rsidR="00BE2680">
        <w:rPr>
          <w:color w:val="333333"/>
          <w:sz w:val="28"/>
          <w:szCs w:val="28"/>
        </w:rPr>
        <w:t>15</w:t>
      </w:r>
      <w:r w:rsidRPr="00531209">
        <w:rPr>
          <w:color w:val="333333"/>
          <w:sz w:val="28"/>
          <w:szCs w:val="28"/>
        </w:rPr>
        <w:t xml:space="preserve"> человек. Занятия проводятся в двух подгруппах</w:t>
      </w:r>
      <w:r w:rsidR="00BE2680">
        <w:rPr>
          <w:color w:val="333333"/>
          <w:sz w:val="28"/>
          <w:szCs w:val="28"/>
        </w:rPr>
        <w:t xml:space="preserve"> по 8</w:t>
      </w:r>
      <w:r>
        <w:rPr>
          <w:color w:val="333333"/>
          <w:sz w:val="28"/>
          <w:szCs w:val="28"/>
        </w:rPr>
        <w:t xml:space="preserve"> человек. </w:t>
      </w:r>
    </w:p>
    <w:p w:rsidR="003D24F0" w:rsidRPr="003D24F0" w:rsidRDefault="002A1394" w:rsidP="003D24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themeColor="text1"/>
          <w:sz w:val="28"/>
          <w:szCs w:val="28"/>
          <w:lang w:eastAsia="ru-RU"/>
        </w:rPr>
        <w:tab/>
      </w:r>
      <w:r w:rsidR="007512F0" w:rsidRPr="007512F0">
        <w:rPr>
          <w:rFonts w:ascii="Times New Roman" w:eastAsia="Times New Roman" w:hAnsi="Times New Roman" w:cs="Times New Roman"/>
          <w:b/>
          <w:color w:val="000000" w:themeColor="text1"/>
          <w:sz w:val="28"/>
          <w:szCs w:val="28"/>
          <w:lang w:eastAsia="ru-RU"/>
        </w:rPr>
        <w:t>Состав групп</w:t>
      </w:r>
      <w:r w:rsidR="007512F0" w:rsidRPr="007512F0">
        <w:rPr>
          <w:b/>
          <w:color w:val="000000" w:themeColor="text1"/>
          <w:sz w:val="28"/>
          <w:szCs w:val="28"/>
        </w:rPr>
        <w:t>ы</w:t>
      </w:r>
      <w:r w:rsidR="007512F0" w:rsidRPr="007512F0">
        <w:rPr>
          <w:color w:val="000000" w:themeColor="text1"/>
          <w:sz w:val="28"/>
          <w:szCs w:val="28"/>
        </w:rPr>
        <w:t xml:space="preserve">: </w:t>
      </w:r>
      <w:r w:rsidR="007512F0" w:rsidRPr="003D24F0">
        <w:rPr>
          <w:rFonts w:ascii="Times New Roman" w:hAnsi="Times New Roman" w:cs="Times New Roman"/>
          <w:color w:val="000000" w:themeColor="text1"/>
          <w:sz w:val="28"/>
          <w:szCs w:val="28"/>
        </w:rPr>
        <w:t>постоянный, разновозрастной</w:t>
      </w:r>
      <w:r w:rsidR="003D24F0" w:rsidRPr="003D24F0">
        <w:rPr>
          <w:rFonts w:ascii="Times New Roman" w:hAnsi="Times New Roman" w:cs="Times New Roman"/>
          <w:color w:val="000000" w:themeColor="text1"/>
          <w:sz w:val="28"/>
          <w:szCs w:val="28"/>
        </w:rPr>
        <w:t xml:space="preserve">. </w:t>
      </w:r>
      <w:r w:rsidR="003D24F0" w:rsidRPr="003D24F0">
        <w:rPr>
          <w:rFonts w:ascii="Times New Roman" w:eastAsia="Times New Roman" w:hAnsi="Times New Roman" w:cs="Times New Roman"/>
          <w:color w:val="000000"/>
          <w:sz w:val="28"/>
          <w:szCs w:val="28"/>
          <w:lang w:eastAsia="ru-RU"/>
        </w:rPr>
        <w:t>Условия набора в кружок: свободный.</w:t>
      </w:r>
    </w:p>
    <w:p w:rsidR="007512F0" w:rsidRPr="003D24F0" w:rsidRDefault="002A1394" w:rsidP="003D24F0">
      <w:pPr>
        <w:pStyle w:val="western"/>
        <w:shd w:val="clear" w:color="auto" w:fill="FFFFFF"/>
        <w:spacing w:before="0" w:beforeAutospacing="0" w:after="0" w:afterAutospacing="0"/>
        <w:jc w:val="both"/>
        <w:rPr>
          <w:color w:val="333333"/>
          <w:sz w:val="28"/>
          <w:szCs w:val="28"/>
        </w:rPr>
      </w:pPr>
      <w:r>
        <w:rPr>
          <w:bCs/>
          <w:color w:val="000000"/>
          <w:sz w:val="28"/>
          <w:szCs w:val="28"/>
        </w:rPr>
        <w:tab/>
      </w:r>
      <w:r w:rsidR="003D24F0" w:rsidRPr="003D24F0">
        <w:rPr>
          <w:bCs/>
          <w:color w:val="000000"/>
          <w:sz w:val="28"/>
          <w:szCs w:val="28"/>
        </w:rPr>
        <w:t>Форма обучения</w:t>
      </w:r>
      <w:r w:rsidR="003D24F0" w:rsidRPr="003D24F0">
        <w:rPr>
          <w:color w:val="000000"/>
          <w:sz w:val="28"/>
          <w:szCs w:val="28"/>
        </w:rPr>
        <w:t xml:space="preserve">: </w:t>
      </w:r>
      <w:r w:rsidR="003D24F0" w:rsidRPr="003D24F0">
        <w:rPr>
          <w:color w:val="333333"/>
          <w:sz w:val="28"/>
          <w:szCs w:val="28"/>
        </w:rPr>
        <w:t>тематическая совместная деятельность.</w:t>
      </w:r>
    </w:p>
    <w:p w:rsidR="007512F0" w:rsidRPr="000410CD" w:rsidRDefault="002A1394" w:rsidP="007512F0">
      <w:pPr>
        <w:pStyle w:val="western"/>
        <w:shd w:val="clear" w:color="auto" w:fill="FFFFFF"/>
        <w:spacing w:before="0" w:beforeAutospacing="0" w:after="0" w:afterAutospacing="0"/>
        <w:rPr>
          <w:color w:val="000000"/>
          <w:sz w:val="28"/>
          <w:szCs w:val="28"/>
        </w:rPr>
      </w:pPr>
      <w:r>
        <w:rPr>
          <w:color w:val="000000"/>
          <w:sz w:val="28"/>
          <w:szCs w:val="28"/>
        </w:rPr>
        <w:tab/>
      </w:r>
      <w:r w:rsidR="007512F0">
        <w:rPr>
          <w:color w:val="000000"/>
          <w:sz w:val="28"/>
          <w:szCs w:val="28"/>
        </w:rPr>
        <w:t>Образовательная деятельность в кружке разбита</w:t>
      </w:r>
      <w:r w:rsidR="007512F0" w:rsidRPr="005E1B17">
        <w:rPr>
          <w:color w:val="000000"/>
          <w:sz w:val="28"/>
          <w:szCs w:val="28"/>
        </w:rPr>
        <w:t xml:space="preserve"> по </w:t>
      </w:r>
      <w:r w:rsidR="007512F0">
        <w:rPr>
          <w:color w:val="000000"/>
          <w:sz w:val="28"/>
          <w:szCs w:val="28"/>
        </w:rPr>
        <w:t xml:space="preserve">блокам и </w:t>
      </w:r>
      <w:r w:rsidR="007512F0" w:rsidRPr="005E1B17">
        <w:rPr>
          <w:color w:val="000000"/>
          <w:sz w:val="28"/>
          <w:szCs w:val="28"/>
        </w:rPr>
        <w:t>темам в соответствии с сезонами года.Задания можно варьировать, включать игровые задания из дополнительного материала. Задания построены с учетом постоянной смены деятельности, насыщены игровыми приемами и прочими занимательными моментами, поэтому исключают переутомление детей.</w:t>
      </w:r>
    </w:p>
    <w:p w:rsidR="007512F0" w:rsidRPr="00C162BE" w:rsidRDefault="00FD71A5" w:rsidP="007512F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color w:val="000000"/>
          <w:sz w:val="28"/>
          <w:szCs w:val="28"/>
          <w:lang w:eastAsia="ru-RU"/>
        </w:rPr>
        <w:t>2.5</w:t>
      </w:r>
      <w:r w:rsidR="007512F0" w:rsidRPr="00C162BE">
        <w:rPr>
          <w:rFonts w:ascii="Times New Roman" w:eastAsia="Times New Roman" w:hAnsi="Times New Roman" w:cs="Times New Roman"/>
          <w:b/>
          <w:color w:val="000000"/>
          <w:sz w:val="28"/>
          <w:szCs w:val="28"/>
          <w:lang w:eastAsia="ru-RU"/>
        </w:rPr>
        <w:t xml:space="preserve">. Виды </w:t>
      </w:r>
      <w:r w:rsidR="007512F0">
        <w:rPr>
          <w:rFonts w:ascii="Times New Roman" w:eastAsia="Times New Roman" w:hAnsi="Times New Roman" w:cs="Times New Roman"/>
          <w:b/>
          <w:color w:val="000000"/>
          <w:sz w:val="28"/>
          <w:szCs w:val="28"/>
          <w:lang w:eastAsia="ru-RU"/>
        </w:rPr>
        <w:t xml:space="preserve">образовательной </w:t>
      </w:r>
      <w:r w:rsidR="007512F0" w:rsidRPr="00C162BE">
        <w:rPr>
          <w:rFonts w:ascii="Times New Roman" w:eastAsia="Times New Roman" w:hAnsi="Times New Roman" w:cs="Times New Roman"/>
          <w:b/>
          <w:color w:val="000000"/>
          <w:sz w:val="28"/>
          <w:szCs w:val="28"/>
          <w:lang w:eastAsia="ru-RU"/>
        </w:rPr>
        <w:t>деятельности</w:t>
      </w:r>
      <w:r w:rsidR="007512F0" w:rsidRPr="00C162BE">
        <w:rPr>
          <w:rFonts w:ascii="Times New Roman" w:eastAsia="Times New Roman" w:hAnsi="Times New Roman" w:cs="Times New Roman"/>
          <w:color w:val="000000"/>
          <w:sz w:val="28"/>
          <w:szCs w:val="28"/>
          <w:lang w:eastAsia="ru-RU"/>
        </w:rPr>
        <w:t>:</w:t>
      </w:r>
    </w:p>
    <w:p w:rsidR="007512F0" w:rsidRPr="00373578" w:rsidRDefault="007512F0" w:rsidP="007512F0">
      <w:pPr>
        <w:pStyle w:val="a3"/>
        <w:shd w:val="clear" w:color="auto" w:fill="FFFFFF"/>
        <w:spacing w:after="0" w:line="240" w:lineRule="auto"/>
        <w:ind w:left="1070"/>
        <w:jc w:val="both"/>
        <w:rPr>
          <w:rFonts w:ascii="Calibri" w:eastAsia="Times New Roman" w:hAnsi="Calibri" w:cs="Calibri"/>
          <w:color w:val="000000"/>
          <w:lang w:eastAsia="ru-RU"/>
        </w:rPr>
      </w:pPr>
      <w:r w:rsidRPr="009C78F7">
        <w:rPr>
          <w:rFonts w:ascii="Times New Roman" w:eastAsia="Times New Roman" w:hAnsi="Times New Roman" w:cs="Times New Roman"/>
          <w:b/>
          <w:color w:val="000000"/>
          <w:sz w:val="28"/>
          <w:szCs w:val="28"/>
          <w:lang w:eastAsia="ru-RU"/>
        </w:rPr>
        <w:t>Блок</w:t>
      </w:r>
      <w:r>
        <w:rPr>
          <w:rFonts w:ascii="Times New Roman" w:eastAsia="Times New Roman" w:hAnsi="Times New Roman" w:cs="Times New Roman"/>
          <w:b/>
          <w:color w:val="000000"/>
          <w:sz w:val="28"/>
          <w:szCs w:val="28"/>
          <w:lang w:eastAsia="ru-RU"/>
        </w:rPr>
        <w:t xml:space="preserve"> 1 - </w:t>
      </w:r>
      <w:r w:rsidRPr="009C78F7">
        <w:rPr>
          <w:rFonts w:ascii="Times New Roman" w:eastAsia="Times New Roman" w:hAnsi="Times New Roman" w:cs="Times New Roman"/>
          <w:color w:val="000000"/>
          <w:sz w:val="28"/>
          <w:szCs w:val="28"/>
          <w:lang w:eastAsia="ru-RU"/>
        </w:rPr>
        <w:t xml:space="preserve">конструирование </w:t>
      </w:r>
      <w:r>
        <w:rPr>
          <w:rFonts w:ascii="Times New Roman" w:eastAsia="Times New Roman" w:hAnsi="Times New Roman" w:cs="Times New Roman"/>
          <w:color w:val="000000"/>
          <w:sz w:val="28"/>
          <w:szCs w:val="28"/>
          <w:lang w:eastAsia="ru-RU"/>
        </w:rPr>
        <w:t>из бумаги и бросового материала – 8 занятий</w:t>
      </w:r>
    </w:p>
    <w:p w:rsidR="007512F0" w:rsidRPr="009C78F7" w:rsidRDefault="007512F0" w:rsidP="007512F0">
      <w:pPr>
        <w:pStyle w:val="a3"/>
        <w:shd w:val="clear" w:color="auto" w:fill="FFFFFF"/>
        <w:spacing w:after="0" w:line="240" w:lineRule="auto"/>
        <w:ind w:left="1070"/>
        <w:jc w:val="both"/>
        <w:rPr>
          <w:rFonts w:ascii="Calibri" w:eastAsia="Times New Roman" w:hAnsi="Calibri" w:cs="Calibri"/>
          <w:color w:val="000000"/>
          <w:lang w:eastAsia="ru-RU"/>
        </w:rPr>
      </w:pPr>
      <w:r>
        <w:rPr>
          <w:rFonts w:ascii="Times New Roman" w:eastAsia="Times New Roman" w:hAnsi="Times New Roman" w:cs="Times New Roman"/>
          <w:b/>
          <w:color w:val="000000"/>
          <w:sz w:val="28"/>
          <w:szCs w:val="28"/>
          <w:lang w:eastAsia="ru-RU"/>
        </w:rPr>
        <w:t xml:space="preserve">Блок 2 </w:t>
      </w:r>
      <w:r w:rsidRPr="00373578">
        <w:rPr>
          <w:rFonts w:ascii="Times New Roman" w:eastAsia="Times New Roman" w:hAnsi="Times New Roman" w:cs="Times New Roman"/>
          <w:b/>
          <w:color w:val="000000"/>
          <w:sz w:val="28"/>
          <w:szCs w:val="28"/>
          <w:lang w:eastAsia="ru-RU"/>
        </w:rPr>
        <w:t>–</w:t>
      </w:r>
      <w:r w:rsidRPr="00373578">
        <w:rPr>
          <w:rFonts w:ascii="Times New Roman" w:eastAsia="Times New Roman" w:hAnsi="Times New Roman" w:cs="Times New Roman"/>
          <w:color w:val="000000"/>
          <w:sz w:val="28"/>
          <w:szCs w:val="28"/>
          <w:lang w:eastAsia="ru-RU"/>
        </w:rPr>
        <w:t xml:space="preserve"> конструирование из бумаги оригами</w:t>
      </w:r>
      <w:r>
        <w:rPr>
          <w:rFonts w:ascii="Times New Roman" w:eastAsia="Times New Roman" w:hAnsi="Times New Roman" w:cs="Times New Roman"/>
          <w:color w:val="000000"/>
          <w:sz w:val="28"/>
          <w:szCs w:val="28"/>
          <w:lang w:eastAsia="ru-RU"/>
        </w:rPr>
        <w:t xml:space="preserve"> – 8 занятий</w:t>
      </w:r>
      <w:r w:rsidRPr="00373578">
        <w:rPr>
          <w:rFonts w:ascii="Times New Roman" w:eastAsia="Times New Roman" w:hAnsi="Times New Roman" w:cs="Times New Roman"/>
          <w:color w:val="000000"/>
          <w:sz w:val="28"/>
          <w:szCs w:val="28"/>
          <w:lang w:eastAsia="ru-RU"/>
        </w:rPr>
        <w:t>,</w:t>
      </w:r>
    </w:p>
    <w:p w:rsidR="007512F0" w:rsidRDefault="007512F0" w:rsidP="007512F0">
      <w:pPr>
        <w:pStyle w:val="a3"/>
        <w:shd w:val="clear" w:color="auto" w:fill="FFFFFF"/>
        <w:spacing w:after="0" w:line="240" w:lineRule="auto"/>
        <w:ind w:left="1070"/>
        <w:jc w:val="both"/>
        <w:rPr>
          <w:rFonts w:ascii="Times New Roman" w:eastAsia="Times New Roman" w:hAnsi="Times New Roman" w:cs="Times New Roman"/>
          <w:color w:val="000000"/>
          <w:sz w:val="28"/>
          <w:szCs w:val="28"/>
          <w:lang w:eastAsia="ru-RU"/>
        </w:rPr>
      </w:pPr>
      <w:r w:rsidRPr="009C78F7">
        <w:rPr>
          <w:rFonts w:ascii="Times New Roman" w:eastAsia="Times New Roman" w:hAnsi="Times New Roman" w:cs="Times New Roman"/>
          <w:b/>
          <w:color w:val="000000"/>
          <w:sz w:val="28"/>
          <w:szCs w:val="28"/>
          <w:lang w:eastAsia="ru-RU"/>
        </w:rPr>
        <w:t>Блок</w:t>
      </w:r>
      <w:r>
        <w:rPr>
          <w:rFonts w:ascii="Times New Roman" w:eastAsia="Times New Roman" w:hAnsi="Times New Roman" w:cs="Times New Roman"/>
          <w:b/>
          <w:color w:val="000000"/>
          <w:sz w:val="28"/>
          <w:szCs w:val="28"/>
          <w:lang w:eastAsia="ru-RU"/>
        </w:rPr>
        <w:t xml:space="preserve"> 3 -</w:t>
      </w:r>
      <w:r w:rsidRPr="009C78F7">
        <w:rPr>
          <w:rFonts w:ascii="Times New Roman" w:eastAsia="Times New Roman" w:hAnsi="Times New Roman" w:cs="Times New Roman"/>
          <w:color w:val="000000"/>
          <w:sz w:val="28"/>
          <w:szCs w:val="28"/>
          <w:lang w:eastAsia="ru-RU"/>
        </w:rPr>
        <w:t xml:space="preserve"> конструирован</w:t>
      </w:r>
      <w:r>
        <w:rPr>
          <w:rFonts w:ascii="Times New Roman" w:eastAsia="Times New Roman" w:hAnsi="Times New Roman" w:cs="Times New Roman"/>
          <w:color w:val="000000"/>
          <w:sz w:val="28"/>
          <w:szCs w:val="28"/>
          <w:lang w:eastAsia="ru-RU"/>
        </w:rPr>
        <w:t>ие с использованием</w:t>
      </w:r>
      <w:r w:rsidRPr="009C78F7">
        <w:rPr>
          <w:rFonts w:ascii="Times New Roman" w:eastAsia="Times New Roman" w:hAnsi="Times New Roman" w:cs="Times New Roman"/>
          <w:color w:val="000000"/>
          <w:sz w:val="28"/>
          <w:szCs w:val="28"/>
          <w:lang w:eastAsia="ru-RU"/>
        </w:rPr>
        <w:t xml:space="preserve"> деревянного и пластмассового конструктора</w:t>
      </w:r>
      <w:r>
        <w:rPr>
          <w:rFonts w:ascii="Times New Roman" w:eastAsia="Times New Roman" w:hAnsi="Times New Roman" w:cs="Times New Roman"/>
          <w:color w:val="000000"/>
          <w:sz w:val="28"/>
          <w:szCs w:val="28"/>
          <w:lang w:eastAsia="ru-RU"/>
        </w:rPr>
        <w:t xml:space="preserve"> – 4 занятия</w:t>
      </w:r>
      <w:r w:rsidRPr="009C78F7">
        <w:rPr>
          <w:rFonts w:ascii="Times New Roman" w:eastAsia="Times New Roman" w:hAnsi="Times New Roman" w:cs="Times New Roman"/>
          <w:color w:val="000000"/>
          <w:sz w:val="28"/>
          <w:szCs w:val="28"/>
          <w:lang w:eastAsia="ru-RU"/>
        </w:rPr>
        <w:t>;</w:t>
      </w:r>
    </w:p>
    <w:p w:rsidR="007512F0" w:rsidRPr="009C78F7" w:rsidRDefault="007512F0" w:rsidP="007512F0">
      <w:pPr>
        <w:pStyle w:val="a3"/>
        <w:shd w:val="clear" w:color="auto" w:fill="FFFFFF"/>
        <w:spacing w:after="0" w:line="240" w:lineRule="auto"/>
        <w:ind w:left="1070"/>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Блок 4 –</w:t>
      </w:r>
      <w:r w:rsidRPr="00373578">
        <w:rPr>
          <w:rFonts w:ascii="Times New Roman" w:eastAsia="Times New Roman" w:hAnsi="Times New Roman" w:cs="Times New Roman"/>
          <w:color w:val="000000"/>
          <w:sz w:val="28"/>
          <w:szCs w:val="28"/>
          <w:lang w:eastAsia="ru-RU"/>
        </w:rPr>
        <w:t xml:space="preserve">конструирование </w:t>
      </w:r>
      <w:r>
        <w:rPr>
          <w:rFonts w:ascii="Times New Roman" w:eastAsia="Times New Roman" w:hAnsi="Times New Roman" w:cs="Times New Roman"/>
          <w:color w:val="000000"/>
          <w:sz w:val="28"/>
          <w:szCs w:val="28"/>
          <w:lang w:eastAsia="ru-RU"/>
        </w:rPr>
        <w:t>с использованием</w:t>
      </w:r>
      <w:r w:rsidRPr="00373578">
        <w:rPr>
          <w:rFonts w:ascii="Times New Roman" w:eastAsia="Times New Roman" w:hAnsi="Times New Roman" w:cs="Times New Roman"/>
          <w:color w:val="000000"/>
          <w:sz w:val="28"/>
          <w:szCs w:val="28"/>
          <w:lang w:eastAsia="ru-RU"/>
        </w:rPr>
        <w:t xml:space="preserve"> металлического конструктора</w:t>
      </w:r>
      <w:r>
        <w:rPr>
          <w:rFonts w:ascii="Times New Roman" w:eastAsia="Times New Roman" w:hAnsi="Times New Roman" w:cs="Times New Roman"/>
          <w:color w:val="000000"/>
          <w:sz w:val="28"/>
          <w:szCs w:val="28"/>
          <w:lang w:eastAsia="ru-RU"/>
        </w:rPr>
        <w:t xml:space="preserve"> – 8 занятий</w:t>
      </w:r>
      <w:r w:rsidRPr="00373578">
        <w:rPr>
          <w:rFonts w:ascii="Times New Roman" w:eastAsia="Times New Roman" w:hAnsi="Times New Roman" w:cs="Times New Roman"/>
          <w:color w:val="000000"/>
          <w:sz w:val="28"/>
          <w:szCs w:val="28"/>
          <w:lang w:eastAsia="ru-RU"/>
        </w:rPr>
        <w:t>,</w:t>
      </w:r>
    </w:p>
    <w:p w:rsidR="005444E1" w:rsidRPr="000410CD" w:rsidRDefault="007512F0" w:rsidP="000410CD">
      <w:pPr>
        <w:pStyle w:val="a3"/>
        <w:shd w:val="clear" w:color="auto" w:fill="FFFFFF"/>
        <w:spacing w:after="0" w:line="240" w:lineRule="auto"/>
        <w:ind w:left="1070"/>
        <w:jc w:val="both"/>
        <w:rPr>
          <w:rFonts w:ascii="Times New Roman" w:eastAsia="Times New Roman" w:hAnsi="Times New Roman" w:cs="Times New Roman"/>
          <w:color w:val="000000"/>
          <w:sz w:val="28"/>
          <w:szCs w:val="28"/>
          <w:lang w:eastAsia="ru-RU"/>
        </w:rPr>
      </w:pPr>
      <w:r w:rsidRPr="007077F7">
        <w:rPr>
          <w:rFonts w:ascii="Times New Roman" w:eastAsia="Times New Roman" w:hAnsi="Times New Roman" w:cs="Times New Roman"/>
          <w:b/>
          <w:color w:val="000000"/>
          <w:sz w:val="28"/>
          <w:szCs w:val="28"/>
          <w:lang w:eastAsia="ru-RU"/>
        </w:rPr>
        <w:t>Блок</w:t>
      </w:r>
      <w:r>
        <w:rPr>
          <w:rFonts w:ascii="Times New Roman" w:eastAsia="Times New Roman" w:hAnsi="Times New Roman" w:cs="Times New Roman"/>
          <w:b/>
          <w:color w:val="000000"/>
          <w:sz w:val="28"/>
          <w:szCs w:val="28"/>
          <w:lang w:eastAsia="ru-RU"/>
        </w:rPr>
        <w:t xml:space="preserve"> 5 -</w:t>
      </w:r>
      <w:r w:rsidRPr="007077F7">
        <w:rPr>
          <w:rFonts w:ascii="Times New Roman" w:eastAsia="Times New Roman" w:hAnsi="Times New Roman" w:cs="Times New Roman"/>
          <w:color w:val="000000"/>
          <w:sz w:val="28"/>
          <w:szCs w:val="28"/>
          <w:lang w:eastAsia="ru-RU"/>
        </w:rPr>
        <w:t xml:space="preserve"> конструирование с использование конструктора Лего</w:t>
      </w:r>
      <w:r>
        <w:rPr>
          <w:rFonts w:ascii="Times New Roman" w:eastAsia="Times New Roman" w:hAnsi="Times New Roman" w:cs="Times New Roman"/>
          <w:color w:val="000000"/>
          <w:sz w:val="28"/>
          <w:szCs w:val="28"/>
          <w:lang w:eastAsia="ru-RU"/>
        </w:rPr>
        <w:t xml:space="preserve"> - 8 занятий</w:t>
      </w:r>
      <w:r w:rsidRPr="007077F7">
        <w:rPr>
          <w:rFonts w:ascii="Times New Roman" w:eastAsia="Times New Roman" w:hAnsi="Times New Roman" w:cs="Times New Roman"/>
          <w:color w:val="000000"/>
          <w:sz w:val="28"/>
          <w:szCs w:val="28"/>
          <w:lang w:eastAsia="ru-RU"/>
        </w:rPr>
        <w:t>.</w:t>
      </w:r>
    </w:p>
    <w:p w:rsidR="007512F0" w:rsidRPr="00C162BE" w:rsidRDefault="00FD71A5" w:rsidP="007512F0">
      <w:pPr>
        <w:pStyle w:val="western"/>
        <w:shd w:val="clear" w:color="auto" w:fill="FFFFFF"/>
        <w:spacing w:before="0" w:beforeAutospacing="0" w:after="0" w:afterAutospacing="0"/>
        <w:rPr>
          <w:b/>
          <w:color w:val="333333"/>
          <w:sz w:val="28"/>
          <w:szCs w:val="28"/>
        </w:rPr>
      </w:pPr>
      <w:r>
        <w:rPr>
          <w:b/>
          <w:bCs/>
          <w:color w:val="333333"/>
          <w:sz w:val="28"/>
          <w:szCs w:val="28"/>
        </w:rPr>
        <w:t>2.6</w:t>
      </w:r>
      <w:r w:rsidR="007512F0">
        <w:rPr>
          <w:b/>
          <w:bCs/>
          <w:color w:val="333333"/>
          <w:sz w:val="28"/>
          <w:szCs w:val="28"/>
        </w:rPr>
        <w:t xml:space="preserve">. </w:t>
      </w:r>
      <w:r w:rsidR="007512F0" w:rsidRPr="00C162BE">
        <w:rPr>
          <w:b/>
          <w:bCs/>
          <w:color w:val="333333"/>
          <w:sz w:val="28"/>
          <w:szCs w:val="28"/>
        </w:rPr>
        <w:t>Формы подведен</w:t>
      </w:r>
      <w:r w:rsidR="007512F0">
        <w:rPr>
          <w:b/>
          <w:bCs/>
          <w:color w:val="333333"/>
          <w:sz w:val="28"/>
          <w:szCs w:val="28"/>
        </w:rPr>
        <w:t xml:space="preserve">ия </w:t>
      </w:r>
      <w:r w:rsidR="005444E1">
        <w:rPr>
          <w:b/>
          <w:bCs/>
          <w:color w:val="333333"/>
          <w:sz w:val="28"/>
          <w:szCs w:val="28"/>
        </w:rPr>
        <w:t xml:space="preserve">итогов </w:t>
      </w:r>
      <w:r w:rsidR="007512F0">
        <w:rPr>
          <w:b/>
          <w:bCs/>
          <w:color w:val="333333"/>
          <w:sz w:val="28"/>
          <w:szCs w:val="28"/>
        </w:rPr>
        <w:t>реализации кружка «Юный конструктор</w:t>
      </w:r>
      <w:r w:rsidR="007512F0" w:rsidRPr="00C162BE">
        <w:rPr>
          <w:b/>
          <w:bCs/>
          <w:color w:val="333333"/>
          <w:sz w:val="28"/>
          <w:szCs w:val="28"/>
        </w:rPr>
        <w:t>»:</w:t>
      </w:r>
    </w:p>
    <w:p w:rsidR="007512F0" w:rsidRPr="00531209" w:rsidRDefault="007512F0" w:rsidP="00FD71A5">
      <w:pPr>
        <w:pStyle w:val="western"/>
        <w:numPr>
          <w:ilvl w:val="0"/>
          <w:numId w:val="4"/>
        </w:numPr>
        <w:shd w:val="clear" w:color="auto" w:fill="FFFFFF"/>
        <w:spacing w:before="0" w:beforeAutospacing="0" w:after="0" w:afterAutospacing="0"/>
        <w:rPr>
          <w:color w:val="333333"/>
          <w:sz w:val="28"/>
          <w:szCs w:val="28"/>
        </w:rPr>
      </w:pPr>
      <w:r w:rsidRPr="00531209">
        <w:rPr>
          <w:color w:val="333333"/>
          <w:sz w:val="28"/>
          <w:szCs w:val="28"/>
        </w:rPr>
        <w:t xml:space="preserve">составление </w:t>
      </w:r>
      <w:r>
        <w:rPr>
          <w:color w:val="333333"/>
          <w:sz w:val="28"/>
          <w:szCs w:val="28"/>
        </w:rPr>
        <w:t>фото</w:t>
      </w:r>
      <w:r w:rsidRPr="00531209">
        <w:rPr>
          <w:color w:val="333333"/>
          <w:sz w:val="28"/>
          <w:szCs w:val="28"/>
        </w:rPr>
        <w:t>альбома лучших работ;</w:t>
      </w:r>
    </w:p>
    <w:p w:rsidR="007512F0" w:rsidRPr="00AD2E39" w:rsidRDefault="007512F0" w:rsidP="00FD71A5">
      <w:pPr>
        <w:pStyle w:val="western"/>
        <w:numPr>
          <w:ilvl w:val="0"/>
          <w:numId w:val="4"/>
        </w:numPr>
        <w:shd w:val="clear" w:color="auto" w:fill="FFFFFF"/>
        <w:spacing w:before="0" w:beforeAutospacing="0" w:after="0" w:afterAutospacing="0"/>
        <w:rPr>
          <w:color w:val="333333"/>
          <w:sz w:val="28"/>
          <w:szCs w:val="28"/>
        </w:rPr>
      </w:pPr>
      <w:r w:rsidRPr="00C162BE">
        <w:rPr>
          <w:color w:val="333333"/>
          <w:sz w:val="28"/>
          <w:szCs w:val="28"/>
        </w:rPr>
        <w:t>проведение выставок детских работ.</w:t>
      </w:r>
    </w:p>
    <w:p w:rsidR="002F1081" w:rsidRDefault="002F1081" w:rsidP="002F1081">
      <w:pPr>
        <w:pStyle w:val="a3"/>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A1394" w:rsidRPr="002F1081" w:rsidRDefault="002A1394" w:rsidP="002F1081">
      <w:pPr>
        <w:pStyle w:val="a3"/>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F1081" w:rsidRPr="000410CD" w:rsidRDefault="007512F0" w:rsidP="000410CD">
      <w:pPr>
        <w:pStyle w:val="a3"/>
        <w:numPr>
          <w:ilvl w:val="1"/>
          <w:numId w:val="23"/>
        </w:num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FD71A5">
        <w:rPr>
          <w:rFonts w:ascii="Times New Roman" w:eastAsia="Times New Roman" w:hAnsi="Times New Roman" w:cs="Times New Roman"/>
          <w:b/>
          <w:color w:val="000000"/>
          <w:sz w:val="28"/>
          <w:szCs w:val="28"/>
          <w:shd w:val="clear" w:color="auto" w:fill="FFFFFF"/>
          <w:lang w:eastAsia="ru-RU"/>
        </w:rPr>
        <w:lastRenderedPageBreak/>
        <w:t>Тематическое</w:t>
      </w:r>
      <w:r w:rsidR="002F1081" w:rsidRPr="00FD71A5">
        <w:rPr>
          <w:rFonts w:ascii="Times New Roman" w:eastAsia="Times New Roman" w:hAnsi="Times New Roman" w:cs="Times New Roman"/>
          <w:b/>
          <w:color w:val="000000"/>
          <w:sz w:val="28"/>
          <w:szCs w:val="28"/>
          <w:shd w:val="clear" w:color="auto" w:fill="FFFFFF"/>
          <w:lang w:eastAsia="ru-RU"/>
        </w:rPr>
        <w:t xml:space="preserve"> планирование на учебный год</w:t>
      </w:r>
    </w:p>
    <w:tbl>
      <w:tblPr>
        <w:tblW w:w="10198" w:type="dxa"/>
        <w:tblCellSpacing w:w="15" w:type="dxa"/>
        <w:tblCellMar>
          <w:top w:w="15" w:type="dxa"/>
          <w:left w:w="15" w:type="dxa"/>
          <w:bottom w:w="15" w:type="dxa"/>
          <w:right w:w="15" w:type="dxa"/>
        </w:tblCellMar>
        <w:tblLook w:val="04A0"/>
      </w:tblPr>
      <w:tblGrid>
        <w:gridCol w:w="1389"/>
        <w:gridCol w:w="6975"/>
        <w:gridCol w:w="1834"/>
      </w:tblGrid>
      <w:tr w:rsidR="002F1081" w:rsidRPr="00794A43" w:rsidTr="002F1081">
        <w:trPr>
          <w:trHeight w:val="390"/>
          <w:tblCellSpacing w:w="15" w:type="dxa"/>
        </w:trPr>
        <w:tc>
          <w:tcPr>
            <w:tcW w:w="13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F1081" w:rsidRPr="00794A43" w:rsidRDefault="002F1081" w:rsidP="00BE2680">
            <w:pPr>
              <w:spacing w:after="0" w:line="240" w:lineRule="auto"/>
              <w:jc w:val="both"/>
              <w:rPr>
                <w:rFonts w:ascii="Times New Roman" w:eastAsia="Times New Roman" w:hAnsi="Times New Roman" w:cs="Times New Roman"/>
                <w:sz w:val="28"/>
                <w:szCs w:val="28"/>
                <w:lang w:eastAsia="ru-RU"/>
              </w:rPr>
            </w:pPr>
          </w:p>
          <w:p w:rsidR="002F1081" w:rsidRPr="00794A43" w:rsidRDefault="002F1081"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Месяц</w:t>
            </w: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F1081" w:rsidRPr="00794A43" w:rsidRDefault="002F1081"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Тема ОД</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081" w:rsidRPr="00794A43" w:rsidRDefault="002F1081" w:rsidP="00BE2680">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Кол-во занятий</w:t>
            </w:r>
          </w:p>
        </w:tc>
      </w:tr>
      <w:tr w:rsidR="002F1081"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Сентябрь</w:t>
            </w:r>
          </w:p>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F1081" w:rsidRDefault="002F1081" w:rsidP="002F1081">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Вводное занятие. Знакомство с видами бумаги.</w:t>
            </w:r>
          </w:p>
          <w:p w:rsidR="002F1081" w:rsidRDefault="002F1081" w:rsidP="002F108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474C">
              <w:rPr>
                <w:rFonts w:ascii="Times New Roman" w:eastAsia="Times New Roman" w:hAnsi="Times New Roman" w:cs="Times New Roman"/>
                <w:color w:val="000000"/>
                <w:sz w:val="24"/>
                <w:szCs w:val="24"/>
                <w:shd w:val="clear" w:color="auto" w:fill="FFFFFF"/>
                <w:lang w:eastAsia="ru-RU"/>
              </w:rPr>
              <w:t xml:space="preserve">Правила безопасности труда и личная гигиена. </w:t>
            </w:r>
          </w:p>
          <w:p w:rsidR="002F1081" w:rsidRPr="0093474C" w:rsidRDefault="002F1081" w:rsidP="002F108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Составление фигур (по образцу) «Заяц», «Гусь», </w:t>
            </w:r>
            <w:r w:rsidR="007512F0">
              <w:rPr>
                <w:rFonts w:ascii="Times New Roman" w:eastAsia="Times New Roman" w:hAnsi="Times New Roman" w:cs="Times New Roman"/>
                <w:color w:val="000000"/>
                <w:sz w:val="24"/>
                <w:szCs w:val="24"/>
                <w:shd w:val="clear" w:color="auto" w:fill="FFFFFF"/>
                <w:lang w:eastAsia="ru-RU"/>
              </w:rPr>
              <w:t>«Домик», «Человечек» (игра «Танграмм»)</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F1081" w:rsidRPr="00794A43" w:rsidTr="002F1081">
        <w:trPr>
          <w:tblCellSpacing w:w="15" w:type="dxa"/>
        </w:trPr>
        <w:tc>
          <w:tcPr>
            <w:tcW w:w="1344" w:type="dxa"/>
            <w:vMerge/>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F1081" w:rsidRPr="0093474C" w:rsidRDefault="002F1081" w:rsidP="002F108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«Коробочка кубической формы»</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F1081" w:rsidRPr="00794A43" w:rsidTr="002F1081">
        <w:trPr>
          <w:tblCellSpacing w:w="15" w:type="dxa"/>
        </w:trPr>
        <w:tc>
          <w:tcPr>
            <w:tcW w:w="1344" w:type="dxa"/>
            <w:vMerge/>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F1081" w:rsidRPr="0093474C" w:rsidRDefault="002F1081" w:rsidP="002F108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«Кремлевская башня»</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F1081" w:rsidRPr="00794A43" w:rsidTr="002F1081">
        <w:trPr>
          <w:tblCellSpacing w:w="15" w:type="dxa"/>
        </w:trPr>
        <w:tc>
          <w:tcPr>
            <w:tcW w:w="1344" w:type="dxa"/>
            <w:vMerge/>
            <w:tcBorders>
              <w:top w:val="single" w:sz="6" w:space="0" w:color="000000"/>
              <w:left w:val="single" w:sz="6" w:space="0" w:color="000000"/>
              <w:bottom w:val="single" w:sz="4" w:space="0" w:color="auto"/>
              <w:right w:val="nil"/>
            </w:tcBorders>
            <w:tcMar>
              <w:top w:w="0" w:type="dxa"/>
              <w:left w:w="108" w:type="dxa"/>
              <w:bottom w:w="0" w:type="dxa"/>
              <w:right w:w="0" w:type="dxa"/>
            </w:tcMar>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F1081" w:rsidRPr="0093474C" w:rsidRDefault="002F1081" w:rsidP="002F108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Игрушка – забава (дергунчик) «Медвежонок» (в подарок малышам).</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F1081" w:rsidRPr="00794A43" w:rsidRDefault="002F1081" w:rsidP="002F1081">
            <w:pPr>
              <w:spacing w:after="0" w:line="240" w:lineRule="auto"/>
              <w:jc w:val="both"/>
              <w:rPr>
                <w:rFonts w:ascii="Times New Roman" w:eastAsia="Times New Roman" w:hAnsi="Times New Roman" w:cs="Times New Roman"/>
                <w:sz w:val="28"/>
                <w:szCs w:val="28"/>
                <w:lang w:eastAsia="ru-RU"/>
              </w:rPr>
            </w:pPr>
          </w:p>
        </w:tc>
      </w:tr>
      <w:tr w:rsidR="004D69DC" w:rsidRPr="00794A43" w:rsidTr="002F1081">
        <w:trPr>
          <w:tblCellSpacing w:w="15" w:type="dxa"/>
        </w:trPr>
        <w:tc>
          <w:tcPr>
            <w:tcW w:w="1344" w:type="dxa"/>
            <w:vMerge w:val="restart"/>
            <w:tcBorders>
              <w:top w:val="single" w:sz="4" w:space="0" w:color="auto"/>
              <w:left w:val="single" w:sz="6" w:space="0" w:color="000000"/>
              <w:bottom w:val="single" w:sz="6" w:space="0" w:color="000000"/>
              <w:right w:val="nil"/>
            </w:tcBorders>
            <w:tcMar>
              <w:top w:w="0" w:type="dxa"/>
              <w:left w:w="108" w:type="dxa"/>
              <w:bottom w:w="0" w:type="dxa"/>
              <w:right w:w="0" w:type="dxa"/>
            </w:tcMar>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Октябрь</w:t>
            </w: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Конструирование из природного материала «Осенние цветы»</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Конструирование из природного материала «Лиса» </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D93769" w:rsidRDefault="004D69DC" w:rsidP="004D69DC">
            <w:pPr>
              <w:spacing w:after="0" w:line="240" w:lineRule="auto"/>
              <w:jc w:val="both"/>
              <w:rPr>
                <w:rFonts w:ascii="Times New Roman" w:eastAsia="Times New Roman" w:hAnsi="Times New Roman" w:cs="Times New Roman"/>
                <w:color w:val="000000"/>
                <w:sz w:val="24"/>
                <w:szCs w:val="24"/>
                <w:lang w:eastAsia="ru-RU"/>
              </w:rPr>
            </w:pPr>
            <w:r w:rsidRPr="00D93769">
              <w:rPr>
                <w:rFonts w:ascii="Times New Roman" w:eastAsia="Times New Roman" w:hAnsi="Times New Roman" w:cs="Times New Roman"/>
                <w:color w:val="000000"/>
                <w:sz w:val="24"/>
                <w:szCs w:val="24"/>
                <w:lang w:eastAsia="ru-RU"/>
              </w:rPr>
              <w:t>Конструирование из бросового материала «Самолет».</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F80042" w:rsidRDefault="004D69DC" w:rsidP="004D69DC">
            <w:pPr>
              <w:spacing w:after="0" w:line="240" w:lineRule="auto"/>
              <w:jc w:val="both"/>
              <w:rPr>
                <w:rFonts w:ascii="Times New Roman" w:eastAsia="Times New Roman" w:hAnsi="Times New Roman" w:cs="Times New Roman"/>
                <w:color w:val="000000"/>
                <w:sz w:val="24"/>
                <w:szCs w:val="24"/>
                <w:lang w:eastAsia="ru-RU"/>
              </w:rPr>
            </w:pPr>
            <w:r w:rsidRPr="00F80042">
              <w:rPr>
                <w:rFonts w:ascii="Times New Roman" w:eastAsia="Times New Roman" w:hAnsi="Times New Roman" w:cs="Times New Roman"/>
                <w:color w:val="000000"/>
                <w:sz w:val="24"/>
                <w:szCs w:val="24"/>
                <w:lang w:eastAsia="ru-RU"/>
              </w:rPr>
              <w:t xml:space="preserve">Конструирование </w:t>
            </w:r>
            <w:r>
              <w:rPr>
                <w:rFonts w:ascii="Times New Roman" w:eastAsia="Times New Roman" w:hAnsi="Times New Roman" w:cs="Times New Roman"/>
                <w:color w:val="000000"/>
                <w:sz w:val="24"/>
                <w:szCs w:val="24"/>
                <w:lang w:eastAsia="ru-RU"/>
              </w:rPr>
              <w:t>из бросового материала «Веселые человечки</w:t>
            </w:r>
            <w:r w:rsidRPr="00F80042">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Ноябрь</w:t>
            </w: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Знакомство с оригами. Базовые формы</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«Лягушонок» (базовая форма – квадрат)</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«Зайчик» (базовая форма – квадрат)</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7512F0"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«Щенок» </w:t>
            </w:r>
            <w:r w:rsidR="004D69DC">
              <w:rPr>
                <w:rFonts w:ascii="Times New Roman" w:eastAsia="Times New Roman" w:hAnsi="Times New Roman" w:cs="Times New Roman"/>
                <w:color w:val="000000"/>
                <w:sz w:val="24"/>
                <w:szCs w:val="24"/>
                <w:lang w:eastAsia="ru-RU"/>
              </w:rPr>
              <w:t>(базовая форма – треугольник)</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Декабрь</w:t>
            </w: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7512F0"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«Синица» </w:t>
            </w:r>
            <w:r w:rsidR="004D69DC">
              <w:rPr>
                <w:rFonts w:ascii="Times New Roman" w:eastAsia="Times New Roman" w:hAnsi="Times New Roman" w:cs="Times New Roman"/>
                <w:color w:val="000000"/>
                <w:sz w:val="24"/>
                <w:szCs w:val="24"/>
                <w:lang w:eastAsia="ru-RU"/>
              </w:rPr>
              <w:t>(базовая форма – треугольник)</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w:t>
            </w:r>
            <w:r w:rsidR="007512F0">
              <w:rPr>
                <w:rFonts w:ascii="Times New Roman" w:eastAsia="Times New Roman" w:hAnsi="Times New Roman" w:cs="Times New Roman"/>
                <w:color w:val="000000"/>
                <w:sz w:val="24"/>
                <w:szCs w:val="24"/>
                <w:lang w:eastAsia="ru-RU"/>
              </w:rPr>
              <w:t xml:space="preserve">оход» (базовая форма – конверт </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«Корзинка» (базовая форма – двойной треугольник)</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«Елка» (базовая форма – двойной треугольник)</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Январь</w:t>
            </w: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Default="004D69DC" w:rsidP="004D69D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Чудеса конструирования</w:t>
            </w:r>
          </w:p>
          <w:p w:rsidR="004D69DC" w:rsidRPr="0093474C" w:rsidRDefault="007512F0"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«Грузовой транспорт» (по образцу)</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«Театр»(по фотографии)</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«Двухэтажное здание»(по чертежу)</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3474C">
              <w:rPr>
                <w:rFonts w:ascii="Times New Roman" w:eastAsia="Times New Roman" w:hAnsi="Times New Roman" w:cs="Times New Roman"/>
                <w:color w:val="000000"/>
                <w:sz w:val="24"/>
                <w:szCs w:val="24"/>
                <w:lang w:eastAsia="ru-RU"/>
              </w:rPr>
              <w:t>Космические корабли</w:t>
            </w:r>
            <w:r>
              <w:rPr>
                <w:rFonts w:ascii="Times New Roman" w:eastAsia="Times New Roman" w:hAnsi="Times New Roman" w:cs="Times New Roman"/>
                <w:color w:val="000000"/>
                <w:sz w:val="24"/>
                <w:szCs w:val="24"/>
                <w:lang w:eastAsia="ru-RU"/>
              </w:rPr>
              <w:t>» (по замыслу)</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Февраль</w:t>
            </w: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«Звезда»</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«Пушка»</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«Боевой вертолет»</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«Зенитно – самоходная установка»</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Март</w:t>
            </w: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«Тюльпан»(по образцу)</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«Цветок»(по схеме)</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«Бабочка»(по условию)</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7512F0"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D69DC" w:rsidRPr="0093474C">
              <w:rPr>
                <w:rFonts w:ascii="Times New Roman" w:eastAsia="Times New Roman" w:hAnsi="Times New Roman" w:cs="Times New Roman"/>
                <w:color w:val="000000"/>
                <w:sz w:val="24"/>
                <w:szCs w:val="24"/>
                <w:lang w:eastAsia="ru-RU"/>
              </w:rPr>
              <w:t>Конструирование по замыслу</w:t>
            </w:r>
            <w:r>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Апрель</w:t>
            </w: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3474C">
              <w:rPr>
                <w:rFonts w:ascii="Times New Roman" w:eastAsia="Times New Roman" w:hAnsi="Times New Roman" w:cs="Times New Roman"/>
                <w:color w:val="000000"/>
                <w:sz w:val="24"/>
                <w:szCs w:val="24"/>
                <w:lang w:eastAsia="ru-RU"/>
              </w:rPr>
              <w:t>Ракета</w:t>
            </w:r>
            <w:r>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3474C">
              <w:rPr>
                <w:rFonts w:ascii="Times New Roman" w:eastAsia="Times New Roman" w:hAnsi="Times New Roman" w:cs="Times New Roman"/>
                <w:color w:val="000000"/>
                <w:sz w:val="24"/>
                <w:szCs w:val="24"/>
                <w:lang w:eastAsia="ru-RU"/>
              </w:rPr>
              <w:t>НЛО</w:t>
            </w:r>
            <w:r>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«Вертолет»</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3474C">
              <w:rPr>
                <w:rFonts w:ascii="Times New Roman" w:eastAsia="Times New Roman" w:hAnsi="Times New Roman" w:cs="Times New Roman"/>
                <w:color w:val="000000"/>
                <w:sz w:val="24"/>
                <w:szCs w:val="24"/>
                <w:lang w:eastAsia="ru-RU"/>
              </w:rPr>
              <w:t>Инопланетянин</w:t>
            </w:r>
            <w:r>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134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sidRPr="00794A43">
              <w:rPr>
                <w:rFonts w:ascii="Times New Roman" w:eastAsia="Times New Roman" w:hAnsi="Times New Roman" w:cs="Times New Roman"/>
                <w:b/>
                <w:bCs/>
                <w:sz w:val="28"/>
                <w:szCs w:val="28"/>
                <w:lang w:eastAsia="ru-RU"/>
              </w:rPr>
              <w:t>Май</w:t>
            </w: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«Сказочные герои»</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«Флот царя Салтана»</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vMerge/>
            <w:tcBorders>
              <w:top w:val="single" w:sz="6" w:space="0" w:color="000000"/>
              <w:left w:val="single" w:sz="6" w:space="0" w:color="000000"/>
              <w:bottom w:val="single" w:sz="6" w:space="0" w:color="000000"/>
              <w:right w:val="nil"/>
            </w:tcBorders>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D69DC" w:rsidRPr="0093474C" w:rsidRDefault="004D69DC" w:rsidP="004D69D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3474C">
              <w:rPr>
                <w:rFonts w:ascii="Times New Roman" w:eastAsia="Times New Roman" w:hAnsi="Times New Roman" w:cs="Times New Roman"/>
                <w:color w:val="000000"/>
                <w:sz w:val="24"/>
                <w:szCs w:val="24"/>
                <w:lang w:eastAsia="ru-RU"/>
              </w:rPr>
              <w:t>Конструирование по замыслу</w:t>
            </w:r>
            <w:r w:rsidR="007512F0">
              <w:rPr>
                <w:rFonts w:ascii="Times New Roman" w:eastAsia="Times New Roman" w:hAnsi="Times New Roman" w:cs="Times New Roman"/>
                <w:color w:val="000000"/>
                <w:sz w:val="24"/>
                <w:szCs w:val="24"/>
                <w:lang w:eastAsia="ru-RU"/>
              </w:rPr>
              <w:t>» с использованием разных видов конструктора. Итоговое занятие. Выставка детских поделок</w:t>
            </w: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D69DC" w:rsidRPr="00794A43" w:rsidTr="002F1081">
        <w:trPr>
          <w:tblCellSpacing w:w="15" w:type="dxa"/>
        </w:trPr>
        <w:tc>
          <w:tcPr>
            <w:tcW w:w="0" w:type="auto"/>
            <w:tcBorders>
              <w:top w:val="single" w:sz="6" w:space="0" w:color="000000"/>
              <w:left w:val="single" w:sz="6" w:space="0" w:color="000000"/>
              <w:bottom w:val="single" w:sz="6" w:space="0" w:color="000000"/>
              <w:right w:val="nil"/>
            </w:tcBorders>
          </w:tcPr>
          <w:p w:rsidR="004D69DC" w:rsidRPr="002F1081" w:rsidRDefault="004D69DC" w:rsidP="004D69DC">
            <w:pPr>
              <w:spacing w:after="0" w:line="240" w:lineRule="auto"/>
              <w:jc w:val="both"/>
              <w:rPr>
                <w:rFonts w:ascii="Times New Roman" w:eastAsia="Times New Roman" w:hAnsi="Times New Roman" w:cs="Times New Roman"/>
                <w:b/>
                <w:sz w:val="28"/>
                <w:szCs w:val="28"/>
                <w:lang w:eastAsia="ru-RU"/>
              </w:rPr>
            </w:pPr>
            <w:r w:rsidRPr="002F1081">
              <w:rPr>
                <w:rFonts w:ascii="Times New Roman" w:eastAsia="Times New Roman" w:hAnsi="Times New Roman" w:cs="Times New Roman"/>
                <w:b/>
                <w:sz w:val="28"/>
                <w:szCs w:val="28"/>
                <w:lang w:eastAsia="ru-RU"/>
              </w:rPr>
              <w:t>ИТОГО</w:t>
            </w:r>
          </w:p>
        </w:tc>
        <w:tc>
          <w:tcPr>
            <w:tcW w:w="694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D69DC" w:rsidRPr="00794A43" w:rsidRDefault="004D69DC" w:rsidP="004D69DC">
            <w:pPr>
              <w:spacing w:after="0" w:line="240" w:lineRule="auto"/>
              <w:jc w:val="both"/>
              <w:rPr>
                <w:rFonts w:ascii="Times New Roman" w:eastAsia="Times New Roman" w:hAnsi="Times New Roman" w:cs="Times New Roman"/>
                <w:sz w:val="28"/>
                <w:szCs w:val="28"/>
                <w:lang w:eastAsia="ru-RU"/>
              </w:rPr>
            </w:pPr>
          </w:p>
        </w:tc>
        <w:tc>
          <w:tcPr>
            <w:tcW w:w="1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69DC" w:rsidRPr="004D69DC" w:rsidRDefault="004D69DC" w:rsidP="004D69DC">
            <w:pPr>
              <w:spacing w:after="0" w:line="240" w:lineRule="auto"/>
              <w:jc w:val="both"/>
              <w:rPr>
                <w:rFonts w:ascii="Times New Roman" w:eastAsia="Times New Roman" w:hAnsi="Times New Roman" w:cs="Times New Roman"/>
                <w:b/>
                <w:sz w:val="28"/>
                <w:szCs w:val="28"/>
                <w:lang w:eastAsia="ru-RU"/>
              </w:rPr>
            </w:pPr>
            <w:r w:rsidRPr="004D69DC">
              <w:rPr>
                <w:rFonts w:ascii="Times New Roman" w:eastAsia="Times New Roman" w:hAnsi="Times New Roman" w:cs="Times New Roman"/>
                <w:b/>
                <w:sz w:val="28"/>
                <w:szCs w:val="28"/>
                <w:lang w:eastAsia="ru-RU"/>
              </w:rPr>
              <w:t>36</w:t>
            </w:r>
          </w:p>
        </w:tc>
      </w:tr>
    </w:tbl>
    <w:p w:rsidR="00AD2E39" w:rsidRDefault="00AD2E39" w:rsidP="00AD2E39">
      <w:pPr>
        <w:pStyle w:val="western"/>
        <w:shd w:val="clear" w:color="auto" w:fill="FFFFFF"/>
        <w:spacing w:before="0" w:beforeAutospacing="0" w:after="0" w:afterAutospacing="0"/>
        <w:jc w:val="both"/>
        <w:rPr>
          <w:color w:val="333333"/>
          <w:sz w:val="28"/>
          <w:szCs w:val="28"/>
        </w:rPr>
      </w:pPr>
    </w:p>
    <w:p w:rsidR="00AD2E39" w:rsidRPr="002A1394" w:rsidRDefault="00AD2E39" w:rsidP="002A1394">
      <w:pPr>
        <w:pStyle w:val="a3"/>
        <w:numPr>
          <w:ilvl w:val="0"/>
          <w:numId w:val="23"/>
        </w:numPr>
        <w:shd w:val="clear" w:color="auto" w:fill="FFFFFF"/>
        <w:spacing w:after="0" w:line="288" w:lineRule="atLeast"/>
        <w:jc w:val="center"/>
        <w:rPr>
          <w:rFonts w:ascii="Times New Roman" w:eastAsia="Times New Roman" w:hAnsi="Times New Roman" w:cs="Times New Roman"/>
          <w:b/>
          <w:bCs/>
          <w:sz w:val="40"/>
          <w:szCs w:val="40"/>
          <w:lang w:eastAsia="ru-RU"/>
        </w:rPr>
      </w:pPr>
      <w:r w:rsidRPr="002A1394">
        <w:rPr>
          <w:rFonts w:ascii="Times New Roman" w:eastAsia="Times New Roman" w:hAnsi="Times New Roman" w:cs="Times New Roman"/>
          <w:b/>
          <w:bCs/>
          <w:sz w:val="40"/>
          <w:szCs w:val="40"/>
          <w:lang w:eastAsia="ru-RU"/>
        </w:rPr>
        <w:t>Организационный раздел</w:t>
      </w:r>
    </w:p>
    <w:p w:rsidR="000E3233" w:rsidRPr="000E3233" w:rsidRDefault="002A1394" w:rsidP="000E3233">
      <w:pPr>
        <w:pStyle w:val="a3"/>
        <w:spacing w:after="0" w:line="240" w:lineRule="auto"/>
        <w:ind w:left="4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ab/>
      </w:r>
      <w:r w:rsidR="005444E1">
        <w:rPr>
          <w:rFonts w:ascii="Times New Roman" w:eastAsia="Times New Roman" w:hAnsi="Times New Roman" w:cs="Times New Roman"/>
          <w:b/>
          <w:bCs/>
          <w:color w:val="000000" w:themeColor="text1"/>
          <w:sz w:val="28"/>
          <w:szCs w:val="28"/>
          <w:lang w:eastAsia="ru-RU"/>
        </w:rPr>
        <w:t xml:space="preserve">3.1. </w:t>
      </w:r>
      <w:r w:rsidR="000E3233" w:rsidRPr="000E3233">
        <w:rPr>
          <w:rFonts w:ascii="Times New Roman" w:eastAsia="Times New Roman" w:hAnsi="Times New Roman" w:cs="Times New Roman"/>
          <w:b/>
          <w:bCs/>
          <w:color w:val="000000" w:themeColor="text1"/>
          <w:sz w:val="28"/>
          <w:szCs w:val="28"/>
          <w:lang w:eastAsia="ru-RU"/>
        </w:rPr>
        <w:t>Условия реализации программы</w:t>
      </w:r>
    </w:p>
    <w:p w:rsidR="000E3233" w:rsidRPr="000E3233" w:rsidRDefault="002A1394" w:rsidP="000E3233">
      <w:pPr>
        <w:pStyle w:val="a3"/>
        <w:spacing w:after="0" w:line="240" w:lineRule="auto"/>
        <w:ind w:left="4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0E3233" w:rsidRPr="000E3233">
        <w:rPr>
          <w:rFonts w:ascii="Times New Roman" w:eastAsia="Times New Roman" w:hAnsi="Times New Roman" w:cs="Times New Roman"/>
          <w:color w:val="000000" w:themeColor="text1"/>
          <w:sz w:val="28"/>
          <w:szCs w:val="28"/>
          <w:lang w:eastAsia="ru-RU"/>
        </w:rPr>
        <w:t>Данная программа может быть реализована при взаимодействии следующих составляющих её обеспечения:</w:t>
      </w:r>
    </w:p>
    <w:p w:rsidR="00BA5C32" w:rsidRPr="002A1394" w:rsidRDefault="002A1394" w:rsidP="002A1394">
      <w:pPr>
        <w:pStyle w:val="a3"/>
        <w:spacing w:after="0" w:line="240" w:lineRule="auto"/>
        <w:ind w:left="4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ab/>
      </w:r>
      <w:r w:rsidR="000E3233">
        <w:rPr>
          <w:rFonts w:ascii="Times New Roman" w:eastAsia="Times New Roman" w:hAnsi="Times New Roman" w:cs="Times New Roman"/>
          <w:b/>
          <w:bCs/>
          <w:color w:val="000000" w:themeColor="text1"/>
          <w:sz w:val="28"/>
          <w:szCs w:val="28"/>
          <w:lang w:eastAsia="ru-RU"/>
        </w:rPr>
        <w:t>3.1.</w:t>
      </w:r>
      <w:r w:rsidR="005444E1">
        <w:rPr>
          <w:rFonts w:ascii="Times New Roman" w:eastAsia="Times New Roman" w:hAnsi="Times New Roman" w:cs="Times New Roman"/>
          <w:b/>
          <w:bCs/>
          <w:color w:val="000000" w:themeColor="text1"/>
          <w:sz w:val="28"/>
          <w:szCs w:val="28"/>
          <w:lang w:eastAsia="ru-RU"/>
        </w:rPr>
        <w:t>1.</w:t>
      </w:r>
      <w:r w:rsidR="000E3233" w:rsidRPr="000E3233">
        <w:rPr>
          <w:rFonts w:ascii="Times New Roman" w:eastAsia="Times New Roman" w:hAnsi="Times New Roman" w:cs="Times New Roman"/>
          <w:b/>
          <w:bCs/>
          <w:color w:val="000000" w:themeColor="text1"/>
          <w:sz w:val="28"/>
          <w:szCs w:val="28"/>
          <w:lang w:eastAsia="ru-RU"/>
        </w:rPr>
        <w:t>Учебное помещение</w:t>
      </w:r>
      <w:r w:rsidR="000E3233" w:rsidRPr="000E3233">
        <w:rPr>
          <w:rFonts w:ascii="Times New Roman" w:eastAsia="Times New Roman" w:hAnsi="Times New Roman" w:cs="Times New Roman"/>
          <w:color w:val="000000" w:themeColor="text1"/>
          <w:sz w:val="28"/>
          <w:szCs w:val="28"/>
          <w:lang w:eastAsia="ru-RU"/>
        </w:rPr>
        <w:t xml:space="preserve"> (игровая комната), соответствующее санитарным нормам и правилам, утверждённым </w:t>
      </w:r>
      <w:r>
        <w:rPr>
          <w:rFonts w:ascii="Georgia" w:hAnsi="Georgia"/>
          <w:color w:val="2E2E2E"/>
          <w:sz w:val="27"/>
          <w:szCs w:val="27"/>
          <w:shd w:val="clear" w:color="auto" w:fill="FFFFFF"/>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r w:rsidR="000E3233" w:rsidRPr="000E3233">
        <w:rPr>
          <w:rFonts w:ascii="Times New Roman" w:eastAsia="Times New Roman" w:hAnsi="Times New Roman" w:cs="Times New Roman"/>
          <w:color w:val="000000" w:themeColor="text1"/>
          <w:sz w:val="28"/>
          <w:szCs w:val="28"/>
          <w:lang w:eastAsia="ru-RU"/>
        </w:rPr>
        <w:t> В групповой комнате имеются столы и стулья в соответствии с государственными стандартами. При организации учебных занятий соблюдаются гигиенические критерии допустимых условий и видов работ для ведения образовательной деятельности. В группе имеется умывальная комната с раковиной для мытья рук с подводкой горячей и холодной воды, укомплектован медицинской аптечкой для оказания доврачебной помощи.</w:t>
      </w:r>
      <w:r w:rsidR="000E3233" w:rsidRPr="000E3233">
        <w:rPr>
          <w:rFonts w:ascii="Times New Roman" w:eastAsia="Times New Roman" w:hAnsi="Times New Roman" w:cs="Times New Roman"/>
          <w:b/>
          <w:bCs/>
          <w:i/>
          <w:iCs/>
          <w:color w:val="000000" w:themeColor="text1"/>
          <w:sz w:val="28"/>
          <w:szCs w:val="28"/>
          <w:lang w:eastAsia="ru-RU"/>
        </w:rPr>
        <w:t> </w:t>
      </w:r>
      <w:r w:rsidR="000E3233" w:rsidRPr="000E3233">
        <w:rPr>
          <w:rFonts w:ascii="Times New Roman" w:eastAsia="Times New Roman" w:hAnsi="Times New Roman" w:cs="Times New Roman"/>
          <w:color w:val="000000" w:themeColor="text1"/>
          <w:sz w:val="28"/>
          <w:szCs w:val="28"/>
          <w:lang w:eastAsia="ru-RU"/>
        </w:rPr>
        <w:t>Группа чистая, хорошо освещённая.</w:t>
      </w:r>
    </w:p>
    <w:p w:rsidR="00E46BBD" w:rsidRPr="00E46BBD" w:rsidRDefault="002A1394" w:rsidP="00E46BBD">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E46BBD" w:rsidRPr="00E46BBD">
        <w:rPr>
          <w:rFonts w:ascii="Times New Roman" w:eastAsia="Times New Roman" w:hAnsi="Times New Roman" w:cs="Times New Roman"/>
          <w:b/>
          <w:color w:val="000000"/>
          <w:sz w:val="28"/>
          <w:szCs w:val="28"/>
          <w:lang w:eastAsia="ru-RU"/>
        </w:rPr>
        <w:t>3</w:t>
      </w:r>
      <w:r w:rsidR="000E3233">
        <w:rPr>
          <w:rFonts w:ascii="Times New Roman" w:eastAsia="Times New Roman" w:hAnsi="Times New Roman" w:cs="Times New Roman"/>
          <w:b/>
          <w:color w:val="000000"/>
          <w:sz w:val="28"/>
          <w:szCs w:val="28"/>
          <w:lang w:eastAsia="ru-RU"/>
        </w:rPr>
        <w:t>.</w:t>
      </w:r>
      <w:r w:rsidR="005444E1">
        <w:rPr>
          <w:rFonts w:ascii="Times New Roman" w:eastAsia="Times New Roman" w:hAnsi="Times New Roman" w:cs="Times New Roman"/>
          <w:b/>
          <w:color w:val="000000"/>
          <w:sz w:val="28"/>
          <w:szCs w:val="28"/>
          <w:lang w:eastAsia="ru-RU"/>
        </w:rPr>
        <w:t>1.</w:t>
      </w:r>
      <w:r w:rsidR="000E3233">
        <w:rPr>
          <w:rFonts w:ascii="Times New Roman" w:eastAsia="Times New Roman" w:hAnsi="Times New Roman" w:cs="Times New Roman"/>
          <w:b/>
          <w:color w:val="000000"/>
          <w:sz w:val="28"/>
          <w:szCs w:val="28"/>
          <w:lang w:eastAsia="ru-RU"/>
        </w:rPr>
        <w:t>2</w:t>
      </w:r>
      <w:r w:rsidR="00E46BBD" w:rsidRPr="00E46BBD">
        <w:rPr>
          <w:rFonts w:ascii="Times New Roman" w:eastAsia="Times New Roman" w:hAnsi="Times New Roman" w:cs="Times New Roman"/>
          <w:b/>
          <w:color w:val="000000"/>
          <w:sz w:val="28"/>
          <w:szCs w:val="28"/>
          <w:lang w:eastAsia="ru-RU"/>
        </w:rPr>
        <w:t>. Материально-техническое обеспечение программы</w:t>
      </w:r>
    </w:p>
    <w:p w:rsidR="00E46BBD" w:rsidRPr="00053D2A" w:rsidRDefault="00E46BBD" w:rsidP="00E46BBD">
      <w:pPr>
        <w:shd w:val="clear" w:color="auto" w:fill="FFFFFF"/>
        <w:spacing w:after="0" w:line="240" w:lineRule="auto"/>
        <w:ind w:firstLine="710"/>
        <w:jc w:val="both"/>
        <w:rPr>
          <w:rFonts w:ascii="Calibri" w:eastAsia="Times New Roman" w:hAnsi="Calibri" w:cs="Calibri"/>
          <w:color w:val="000000"/>
          <w:lang w:eastAsia="ru-RU"/>
        </w:rPr>
      </w:pPr>
    </w:p>
    <w:tbl>
      <w:tblPr>
        <w:tblW w:w="10768" w:type="dxa"/>
        <w:tblInd w:w="-108" w:type="dxa"/>
        <w:shd w:val="clear" w:color="auto" w:fill="FFFFFF"/>
        <w:tblCellMar>
          <w:top w:w="15" w:type="dxa"/>
          <w:left w:w="15" w:type="dxa"/>
          <w:bottom w:w="15" w:type="dxa"/>
          <w:right w:w="15" w:type="dxa"/>
        </w:tblCellMar>
        <w:tblLook w:val="04A0"/>
      </w:tblPr>
      <w:tblGrid>
        <w:gridCol w:w="949"/>
        <w:gridCol w:w="6946"/>
        <w:gridCol w:w="2873"/>
      </w:tblGrid>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 п/п</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Наименование</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Количество</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E3233" w:rsidRDefault="000E3233" w:rsidP="00FD71A5">
            <w:pPr>
              <w:numPr>
                <w:ilvl w:val="0"/>
                <w:numId w:val="20"/>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174EA4">
              <w:rPr>
                <w:rFonts w:ascii="Times New Roman" w:eastAsia="Times New Roman" w:hAnsi="Times New Roman" w:cs="Times New Roman"/>
                <w:color w:val="000000"/>
                <w:sz w:val="28"/>
                <w:szCs w:val="28"/>
                <w:lang w:eastAsia="ru-RU"/>
              </w:rPr>
              <w:t>омпьютер;</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0E3233"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E3233" w:rsidRDefault="000E3233" w:rsidP="00FD71A5">
            <w:pPr>
              <w:numPr>
                <w:ilvl w:val="0"/>
                <w:numId w:val="20"/>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74EA4">
              <w:rPr>
                <w:rFonts w:ascii="Times New Roman" w:eastAsia="Times New Roman" w:hAnsi="Times New Roman" w:cs="Times New Roman"/>
                <w:color w:val="000000"/>
                <w:sz w:val="28"/>
                <w:szCs w:val="28"/>
                <w:lang w:eastAsia="ru-RU"/>
              </w:rPr>
              <w:t>ультимедиа проектор;</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0E3233"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0E3233"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Интерактивная доска </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0E3233"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0E3233"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174EA4">
              <w:rPr>
                <w:rFonts w:ascii="Times New Roman" w:eastAsia="Times New Roman" w:hAnsi="Times New Roman" w:cs="Times New Roman"/>
                <w:color w:val="000000"/>
                <w:sz w:val="28"/>
                <w:szCs w:val="28"/>
                <w:lang w:eastAsia="ru-RU"/>
              </w:rPr>
              <w:t>толы, стулья</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0E3233"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количеству детей</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Default="000E3233" w:rsidP="000E3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174EA4">
              <w:rPr>
                <w:rFonts w:ascii="Times New Roman" w:eastAsia="Times New Roman" w:hAnsi="Times New Roman" w:cs="Times New Roman"/>
                <w:color w:val="000000"/>
                <w:sz w:val="28"/>
                <w:szCs w:val="28"/>
                <w:lang w:eastAsia="ru-RU"/>
              </w:rPr>
              <w:t xml:space="preserve">нформационно-методические материалы, имеющиеся в методическом кабинете </w:t>
            </w:r>
            <w:r>
              <w:rPr>
                <w:rFonts w:ascii="Times New Roman" w:eastAsia="Times New Roman" w:hAnsi="Times New Roman" w:cs="Times New Roman"/>
                <w:color w:val="000000"/>
                <w:sz w:val="28"/>
                <w:szCs w:val="28"/>
                <w:lang w:eastAsia="ru-RU"/>
              </w:rPr>
              <w:t>и в библиотеке ДОУ.</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достаточном количестве</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E3233" w:rsidRDefault="000E3233" w:rsidP="00FD71A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174EA4">
              <w:rPr>
                <w:rFonts w:ascii="Times New Roman" w:eastAsia="Times New Roman" w:hAnsi="Times New Roman" w:cs="Times New Roman"/>
                <w:color w:val="000000"/>
                <w:sz w:val="28"/>
                <w:szCs w:val="28"/>
                <w:lang w:eastAsia="ru-RU"/>
              </w:rPr>
              <w:t>чебная,</w:t>
            </w:r>
            <w:r w:rsidRPr="00174EA4">
              <w:rPr>
                <w:rFonts w:ascii="Times New Roman" w:eastAsia="Times New Roman" w:hAnsi="Times New Roman" w:cs="Times New Roman"/>
                <w:b/>
                <w:bCs/>
                <w:color w:val="000000"/>
                <w:sz w:val="28"/>
                <w:szCs w:val="28"/>
                <w:lang w:eastAsia="ru-RU"/>
              </w:rPr>
              <w:t> </w:t>
            </w:r>
            <w:r w:rsidRPr="00174EA4">
              <w:rPr>
                <w:rFonts w:ascii="Times New Roman" w:eastAsia="Times New Roman" w:hAnsi="Times New Roman" w:cs="Times New Roman"/>
                <w:color w:val="000000"/>
                <w:sz w:val="28"/>
                <w:szCs w:val="28"/>
                <w:lang w:eastAsia="ru-RU"/>
              </w:rPr>
              <w:t>методическая литература, детская литература, журналы «Дети, техника, творчество», «Мастери</w:t>
            </w:r>
            <w:r>
              <w:rPr>
                <w:rFonts w:ascii="Times New Roman" w:eastAsia="Times New Roman" w:hAnsi="Times New Roman" w:cs="Times New Roman"/>
                <w:color w:val="000000"/>
                <w:sz w:val="28"/>
                <w:szCs w:val="28"/>
                <w:lang w:eastAsia="ru-RU"/>
              </w:rPr>
              <w:t>лка»</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достаточном количестве</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E3233" w:rsidRDefault="000E3233" w:rsidP="00FD71A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174EA4">
              <w:rPr>
                <w:rFonts w:ascii="Times New Roman" w:eastAsia="Times New Roman" w:hAnsi="Times New Roman" w:cs="Times New Roman"/>
                <w:color w:val="000000"/>
                <w:sz w:val="28"/>
                <w:szCs w:val="28"/>
                <w:lang w:eastAsia="ru-RU"/>
              </w:rPr>
              <w:t xml:space="preserve">рительный ряд: </w:t>
            </w:r>
            <w:r>
              <w:rPr>
                <w:rFonts w:ascii="Times New Roman" w:eastAsia="Times New Roman" w:hAnsi="Times New Roman" w:cs="Times New Roman"/>
                <w:color w:val="000000"/>
                <w:sz w:val="28"/>
                <w:szCs w:val="28"/>
                <w:lang w:eastAsia="ru-RU"/>
              </w:rPr>
              <w:t>фотоальбомы, репродукции картин, схемы, чертежи.</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достаточном количестве</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E3233" w:rsidRDefault="000E3233" w:rsidP="00FD71A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Pr="00174EA4">
              <w:rPr>
                <w:rFonts w:ascii="Times New Roman" w:eastAsia="Times New Roman" w:hAnsi="Times New Roman" w:cs="Times New Roman"/>
                <w:color w:val="000000"/>
                <w:sz w:val="28"/>
                <w:szCs w:val="28"/>
                <w:lang w:eastAsia="ru-RU"/>
              </w:rPr>
              <w:t>итературный ряд: стихи, легенды,</w:t>
            </w:r>
            <w:r>
              <w:rPr>
                <w:rFonts w:ascii="Times New Roman" w:eastAsia="Times New Roman" w:hAnsi="Times New Roman" w:cs="Times New Roman"/>
                <w:color w:val="000000"/>
                <w:sz w:val="28"/>
                <w:szCs w:val="28"/>
                <w:lang w:eastAsia="ru-RU"/>
              </w:rPr>
              <w:t xml:space="preserve"> сказки, высказывания, рассказы, загадки.</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достаточном количестве</w:t>
            </w:r>
          </w:p>
        </w:tc>
      </w:tr>
      <w:tr w:rsidR="000E3233"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5C32" w:rsidRPr="00174EA4" w:rsidRDefault="00BA5C32" w:rsidP="00FD71A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0E3233" w:rsidRPr="00174EA4">
              <w:rPr>
                <w:rFonts w:ascii="Times New Roman" w:eastAsia="Times New Roman" w:hAnsi="Times New Roman" w:cs="Times New Roman"/>
                <w:color w:val="000000"/>
                <w:sz w:val="28"/>
                <w:szCs w:val="28"/>
                <w:lang w:eastAsia="ru-RU"/>
              </w:rPr>
              <w:t>аглядные пособия: образцы поделок</w:t>
            </w:r>
            <w:r w:rsidRPr="00174EA4">
              <w:rPr>
                <w:rFonts w:ascii="Times New Roman" w:eastAsia="Times New Roman" w:hAnsi="Times New Roman" w:cs="Times New Roman"/>
                <w:color w:val="000000"/>
                <w:sz w:val="28"/>
                <w:szCs w:val="28"/>
                <w:lang w:eastAsia="ru-RU"/>
              </w:rPr>
              <w:t>, шаблоны, развертки моделей, схемы, чертежи,</w:t>
            </w:r>
          </w:p>
          <w:p w:rsidR="00BA5C32" w:rsidRPr="00174EA4" w:rsidRDefault="00BA5C32" w:rsidP="00FD71A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sidRPr="00174EA4">
              <w:rPr>
                <w:rFonts w:ascii="Times New Roman" w:eastAsia="Times New Roman" w:hAnsi="Times New Roman" w:cs="Times New Roman"/>
                <w:color w:val="000000"/>
                <w:sz w:val="28"/>
                <w:szCs w:val="28"/>
                <w:lang w:eastAsia="ru-RU"/>
              </w:rPr>
              <w:t> инструкционные карты, таблицы;</w:t>
            </w:r>
          </w:p>
          <w:p w:rsidR="000E3233" w:rsidRDefault="000E3233" w:rsidP="00FD71A5">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3233"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достаточном количестве</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10.</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C93FE1"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Конструктор «Престиж-игрушка» (2</w:t>
            </w:r>
            <w:r w:rsidR="00E46BBD" w:rsidRPr="00053D2A">
              <w:rPr>
                <w:rFonts w:ascii="Times New Roman" w:eastAsia="Times New Roman" w:hAnsi="Times New Roman" w:cs="Times New Roman"/>
                <w:color w:val="000000"/>
                <w:sz w:val="28"/>
                <w:szCs w:val="28"/>
                <w:lang w:eastAsia="ru-RU"/>
              </w:rPr>
              <w:t>0 дет)</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4</w:t>
            </w: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11</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Конструкто</w:t>
            </w:r>
            <w:r w:rsidR="00E752A6">
              <w:rPr>
                <w:rFonts w:ascii="Times New Roman" w:eastAsia="Times New Roman" w:hAnsi="Times New Roman" w:cs="Times New Roman"/>
                <w:color w:val="000000"/>
                <w:sz w:val="28"/>
                <w:szCs w:val="28"/>
                <w:lang w:eastAsia="ru-RU"/>
              </w:rPr>
              <w:t xml:space="preserve">р напольный деревянный </w:t>
            </w:r>
            <w:r w:rsidRPr="00053D2A">
              <w:rPr>
                <w:rFonts w:ascii="Times New Roman" w:eastAsia="Times New Roman" w:hAnsi="Times New Roman" w:cs="Times New Roman"/>
                <w:color w:val="000000"/>
                <w:sz w:val="28"/>
                <w:szCs w:val="28"/>
                <w:lang w:eastAsia="ru-RU"/>
              </w:rPr>
              <w:t xml:space="preserve"> (70 дет</w:t>
            </w:r>
            <w:r w:rsidR="00E752A6">
              <w:rPr>
                <w:rFonts w:ascii="Times New Roman" w:eastAsia="Times New Roman" w:hAnsi="Times New Roman" w:cs="Times New Roman"/>
                <w:color w:val="000000"/>
                <w:sz w:val="28"/>
                <w:szCs w:val="28"/>
                <w:lang w:eastAsia="ru-RU"/>
              </w:rPr>
              <w:t>алей</w:t>
            </w:r>
            <w:r w:rsidRPr="00053D2A">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1</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12</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1E78" w:rsidRDefault="00E752A6"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Конструктор деревянный </w:t>
            </w:r>
            <w:r w:rsidR="005D1E78">
              <w:rPr>
                <w:rFonts w:ascii="Times New Roman" w:eastAsia="Times New Roman" w:hAnsi="Times New Roman" w:cs="Times New Roman"/>
                <w:color w:val="000000"/>
                <w:sz w:val="28"/>
                <w:szCs w:val="28"/>
                <w:lang w:eastAsia="ru-RU"/>
              </w:rPr>
              <w:t>«Юный строитель»</w:t>
            </w:r>
          </w:p>
          <w:p w:rsidR="00E46BBD" w:rsidRPr="00053D2A" w:rsidRDefault="00C93FE1"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(3</w:t>
            </w:r>
            <w:r w:rsidR="00E46BBD" w:rsidRPr="00053D2A">
              <w:rPr>
                <w:rFonts w:ascii="Times New Roman" w:eastAsia="Times New Roman" w:hAnsi="Times New Roman" w:cs="Times New Roman"/>
                <w:color w:val="000000"/>
                <w:sz w:val="28"/>
                <w:szCs w:val="28"/>
                <w:lang w:eastAsia="ru-RU"/>
              </w:rPr>
              <w:t>0 дет</w:t>
            </w:r>
            <w:r>
              <w:rPr>
                <w:rFonts w:ascii="Times New Roman" w:eastAsia="Times New Roman" w:hAnsi="Times New Roman" w:cs="Times New Roman"/>
                <w:color w:val="000000"/>
                <w:sz w:val="28"/>
                <w:szCs w:val="28"/>
                <w:lang w:eastAsia="ru-RU"/>
              </w:rPr>
              <w:t>алей</w:t>
            </w:r>
            <w:r w:rsidR="00E46BBD" w:rsidRPr="00053D2A">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C93FE1"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 количеству детей</w:t>
            </w:r>
          </w:p>
        </w:tc>
      </w:tr>
      <w:tr w:rsidR="00C93FE1"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C93FE1">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D1E78" w:rsidRDefault="00C93FE1"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Тактильный конструктор (игольчатые шарики) </w:t>
            </w:r>
          </w:p>
          <w:p w:rsidR="00C93FE1" w:rsidRDefault="00C93FE1"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(436 элементов</w:t>
            </w:r>
            <w:r w:rsidR="005D1E7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Default="00C93FE1"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93FE1"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93FE1">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D1E78" w:rsidRDefault="00C93FE1"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Набор для творчества «Пушистые проволочки» </w:t>
            </w:r>
          </w:p>
          <w:p w:rsidR="00C93FE1" w:rsidRDefault="00C93FE1"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элементов)</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Default="00C93FE1"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00E46BBD" w:rsidRPr="00053D2A">
              <w:rPr>
                <w:rFonts w:ascii="Times New Roman" w:eastAsia="Times New Roman" w:hAnsi="Times New Roman" w:cs="Times New Roman"/>
                <w:color w:val="000000"/>
                <w:sz w:val="28"/>
                <w:szCs w:val="28"/>
                <w:lang w:eastAsia="ru-RU"/>
              </w:rPr>
              <w:t>5.</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3FE1" w:rsidRDefault="00E46BBD" w:rsidP="00C93FE1">
            <w:pPr>
              <w:spacing w:after="0" w:line="240" w:lineRule="auto"/>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Констр</w:t>
            </w:r>
            <w:r w:rsidR="00C93FE1">
              <w:rPr>
                <w:rFonts w:ascii="Times New Roman" w:eastAsia="Times New Roman" w:hAnsi="Times New Roman" w:cs="Times New Roman"/>
                <w:color w:val="000000"/>
                <w:sz w:val="28"/>
                <w:szCs w:val="28"/>
                <w:lang w:eastAsia="ru-RU"/>
              </w:rPr>
              <w:t>уктор пластмассовый «Юный конструктор-2</w:t>
            </w:r>
            <w:r w:rsidRPr="00053D2A">
              <w:rPr>
                <w:rFonts w:ascii="Times New Roman" w:eastAsia="Times New Roman" w:hAnsi="Times New Roman" w:cs="Times New Roman"/>
                <w:color w:val="000000"/>
                <w:sz w:val="28"/>
                <w:szCs w:val="28"/>
                <w:lang w:eastAsia="ru-RU"/>
              </w:rPr>
              <w:t xml:space="preserve">» </w:t>
            </w:r>
          </w:p>
          <w:p w:rsidR="00E46BBD" w:rsidRPr="00053D2A" w:rsidRDefault="00C93FE1"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(24 элемента</w:t>
            </w:r>
            <w:r w:rsidR="00E46BBD" w:rsidRPr="00053D2A">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2</w:t>
            </w:r>
          </w:p>
        </w:tc>
      </w:tr>
      <w:tr w:rsidR="00C93FE1"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Pr="00053D2A" w:rsidRDefault="005D1E78"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Напольный конструктор «Коврик – трансформер» (мягкие цветные пазлы)</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3FE1" w:rsidRPr="00053D2A" w:rsidRDefault="005D1E78"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17</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1E78" w:rsidRDefault="00E46BBD" w:rsidP="00C93FE1">
            <w:pPr>
              <w:spacing w:after="0" w:line="240" w:lineRule="auto"/>
              <w:jc w:val="both"/>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 xml:space="preserve">Конструктор пластмассовый «Строительный набор» </w:t>
            </w:r>
          </w:p>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(30 эл</w:t>
            </w:r>
            <w:r w:rsidR="005D1E78">
              <w:rPr>
                <w:rFonts w:ascii="Times New Roman" w:eastAsia="Times New Roman" w:hAnsi="Times New Roman" w:cs="Times New Roman"/>
                <w:color w:val="000000"/>
                <w:sz w:val="28"/>
                <w:szCs w:val="28"/>
                <w:lang w:eastAsia="ru-RU"/>
              </w:rPr>
              <w:t>ементов</w:t>
            </w:r>
            <w:r w:rsidRPr="00053D2A">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2</w:t>
            </w: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18</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Конструктор металлический (86</w:t>
            </w:r>
            <w:r w:rsidRPr="00053D2A">
              <w:rPr>
                <w:rFonts w:ascii="Times New Roman" w:eastAsia="Times New Roman" w:hAnsi="Times New Roman" w:cs="Times New Roman"/>
                <w:color w:val="000000"/>
                <w:sz w:val="28"/>
                <w:szCs w:val="28"/>
                <w:lang w:eastAsia="ru-RU"/>
              </w:rPr>
              <w:t xml:space="preserve"> дет</w:t>
            </w:r>
            <w:r>
              <w:rPr>
                <w:rFonts w:ascii="Times New Roman" w:eastAsia="Times New Roman" w:hAnsi="Times New Roman" w:cs="Times New Roman"/>
                <w:color w:val="000000"/>
                <w:sz w:val="28"/>
                <w:szCs w:val="28"/>
                <w:lang w:eastAsia="ru-RU"/>
              </w:rPr>
              <w:t>алей</w:t>
            </w:r>
            <w:r w:rsidRPr="00053D2A">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19</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Конструктор металлический (174</w:t>
            </w:r>
            <w:r w:rsidRPr="00053D2A">
              <w:rPr>
                <w:rFonts w:ascii="Times New Roman" w:eastAsia="Times New Roman" w:hAnsi="Times New Roman" w:cs="Times New Roman"/>
                <w:color w:val="000000"/>
                <w:sz w:val="28"/>
                <w:szCs w:val="28"/>
                <w:lang w:eastAsia="ru-RU"/>
              </w:rPr>
              <w:t xml:space="preserve"> дет</w:t>
            </w:r>
            <w:r>
              <w:rPr>
                <w:rFonts w:ascii="Times New Roman" w:eastAsia="Times New Roman" w:hAnsi="Times New Roman" w:cs="Times New Roman"/>
                <w:color w:val="000000"/>
                <w:sz w:val="28"/>
                <w:szCs w:val="28"/>
                <w:lang w:eastAsia="ru-RU"/>
              </w:rPr>
              <w:t>али</w:t>
            </w:r>
            <w:r w:rsidRPr="00053D2A">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6BBD"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E752A6">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6BBD" w:rsidRDefault="005D1E78"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Конструкт</w:t>
            </w:r>
            <w:r w:rsidR="00E752A6">
              <w:rPr>
                <w:rFonts w:ascii="Times New Roman" w:eastAsia="Times New Roman" w:hAnsi="Times New Roman" w:cs="Times New Roman"/>
                <w:color w:val="000000"/>
                <w:sz w:val="28"/>
                <w:szCs w:val="28"/>
                <w:lang w:eastAsia="ru-RU"/>
              </w:rPr>
              <w:t>ор Лего</w:t>
            </w:r>
            <w:r w:rsidR="00C93FE1">
              <w:rPr>
                <w:rFonts w:ascii="Times New Roman" w:eastAsia="Times New Roman" w:hAnsi="Times New Roman" w:cs="Times New Roman"/>
                <w:color w:val="000000"/>
                <w:sz w:val="28"/>
                <w:szCs w:val="28"/>
                <w:lang w:eastAsia="ru-RU"/>
              </w:rPr>
              <w:t xml:space="preserve"> (1176 элементов)</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6BBD" w:rsidRDefault="00E752A6"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D1E78"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D1E78"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D1E78" w:rsidRDefault="005D1E78" w:rsidP="00C93FE1">
            <w:pPr>
              <w:spacing w:after="0" w:line="240" w:lineRule="auto"/>
              <w:jc w:val="both"/>
              <w:rPr>
                <w:rFonts w:ascii="Times New Roman" w:eastAsia="Times New Roman" w:hAnsi="Times New Roman" w:cs="Times New Roman"/>
                <w:color w:val="000000"/>
                <w:sz w:val="28"/>
                <w:szCs w:val="28"/>
                <w:lang w:eastAsia="ru-RU"/>
              </w:rPr>
            </w:pP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D1E78" w:rsidRDefault="005D1E78" w:rsidP="00C93FE1">
            <w:pPr>
              <w:spacing w:after="0" w:line="240" w:lineRule="auto"/>
              <w:jc w:val="both"/>
              <w:rPr>
                <w:rFonts w:ascii="Times New Roman" w:eastAsia="Times New Roman" w:hAnsi="Times New Roman" w:cs="Times New Roman"/>
                <w:color w:val="000000"/>
                <w:sz w:val="28"/>
                <w:szCs w:val="28"/>
                <w:lang w:eastAsia="ru-RU"/>
              </w:rPr>
            </w:pP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22.</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Бумага</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23</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Картон</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24</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Клей</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25</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Ножницы</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26</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Карандаши, линейки</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r w:rsidR="00E46BBD" w:rsidRPr="00053D2A" w:rsidTr="00E46BBD">
        <w:trPr>
          <w:trHeight w:val="323"/>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BA5C32" w:rsidP="00C93FE1">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27</w:t>
            </w:r>
            <w:r w:rsidR="00E46BBD" w:rsidRPr="00053D2A">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Салфетки, клеёнка</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r w:rsidR="00E46BBD" w:rsidRPr="00053D2A" w:rsidTr="00E46BBD">
        <w:trPr>
          <w:trHeight w:val="311"/>
        </w:trPr>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6BBD" w:rsidRPr="00053D2A" w:rsidRDefault="00BA5C32"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E46BBD">
              <w:rPr>
                <w:rFonts w:ascii="Times New Roman" w:eastAsia="Times New Roman" w:hAnsi="Times New Roman" w:cs="Times New Roman"/>
                <w:color w:val="000000"/>
                <w:sz w:val="28"/>
                <w:szCs w:val="28"/>
                <w:lang w:eastAsia="ru-RU"/>
              </w:rPr>
              <w:t>.</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6BBD" w:rsidRPr="00053D2A" w:rsidRDefault="00E46BBD" w:rsidP="00C93F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Разнообразный природный и бросовый материал (шишки, желуди, веточки, коробочки</w:t>
            </w:r>
            <w:r w:rsidR="00E752A6">
              <w:rPr>
                <w:rFonts w:ascii="Times New Roman" w:eastAsia="Times New Roman" w:hAnsi="Times New Roman" w:cs="Times New Roman"/>
                <w:color w:val="000000"/>
                <w:sz w:val="28"/>
                <w:szCs w:val="28"/>
                <w:lang w:eastAsia="ru-RU"/>
              </w:rPr>
              <w:t>, одноразовые стаканчики, втулки</w:t>
            </w:r>
            <w:r>
              <w:rPr>
                <w:rFonts w:ascii="Times New Roman" w:eastAsia="Times New Roman" w:hAnsi="Times New Roman" w:cs="Times New Roman"/>
                <w:color w:val="000000"/>
                <w:sz w:val="28"/>
                <w:szCs w:val="28"/>
                <w:lang w:eastAsia="ru-RU"/>
              </w:rPr>
              <w:t xml:space="preserve"> и т.д.</w:t>
            </w:r>
            <w:r w:rsidR="00E752A6">
              <w:rPr>
                <w:rFonts w:ascii="Times New Roman" w:eastAsia="Times New Roman" w:hAnsi="Times New Roman" w:cs="Times New Roman"/>
                <w:color w:val="000000"/>
                <w:sz w:val="28"/>
                <w:szCs w:val="28"/>
                <w:lang w:eastAsia="ru-RU"/>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46BBD" w:rsidRPr="00053D2A" w:rsidRDefault="00E46BBD" w:rsidP="00C93FE1">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по количеству детей</w:t>
            </w:r>
          </w:p>
        </w:tc>
      </w:tr>
    </w:tbl>
    <w:p w:rsidR="0093474C" w:rsidRPr="00AD2E39" w:rsidRDefault="0093474C" w:rsidP="00AD2E39">
      <w:pPr>
        <w:pStyle w:val="western"/>
        <w:shd w:val="clear" w:color="auto" w:fill="FFFFFF"/>
        <w:spacing w:before="0" w:beforeAutospacing="0" w:after="0" w:afterAutospacing="0"/>
        <w:jc w:val="both"/>
        <w:rPr>
          <w:color w:val="333333"/>
          <w:sz w:val="28"/>
          <w:szCs w:val="28"/>
        </w:rPr>
      </w:pPr>
    </w:p>
    <w:p w:rsidR="005D1E78" w:rsidRPr="005D1E78" w:rsidRDefault="002A1394" w:rsidP="005D1E78">
      <w:pPr>
        <w:shd w:val="clear" w:color="auto" w:fill="FFFFFF"/>
        <w:spacing w:after="0" w:line="288"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5444E1">
        <w:rPr>
          <w:rFonts w:ascii="Times New Roman" w:eastAsia="Times New Roman" w:hAnsi="Times New Roman" w:cs="Times New Roman"/>
          <w:b/>
          <w:bCs/>
          <w:sz w:val="28"/>
          <w:szCs w:val="28"/>
          <w:lang w:eastAsia="ru-RU"/>
        </w:rPr>
        <w:t>3.2</w:t>
      </w:r>
      <w:r w:rsidR="005D1E78" w:rsidRPr="005D1E78">
        <w:rPr>
          <w:rFonts w:ascii="Times New Roman" w:eastAsia="Times New Roman" w:hAnsi="Times New Roman" w:cs="Times New Roman"/>
          <w:b/>
          <w:bCs/>
          <w:sz w:val="28"/>
          <w:szCs w:val="28"/>
          <w:lang w:eastAsia="ru-RU"/>
        </w:rPr>
        <w:t>. Виды конструкторов:</w:t>
      </w:r>
    </w:p>
    <w:p w:rsidR="002A1394" w:rsidRDefault="002A1394" w:rsidP="005D1E78">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ab/>
      </w:r>
      <w:r w:rsidR="005444E1">
        <w:rPr>
          <w:rFonts w:ascii="Times New Roman" w:eastAsia="Times New Roman" w:hAnsi="Times New Roman" w:cs="Times New Roman"/>
          <w:b/>
          <w:color w:val="000000"/>
          <w:sz w:val="28"/>
          <w:szCs w:val="28"/>
          <w:lang w:eastAsia="ru-RU"/>
        </w:rPr>
        <w:t>3.3.</w:t>
      </w:r>
      <w:r w:rsidR="005D1E78" w:rsidRPr="005444E1">
        <w:rPr>
          <w:rFonts w:ascii="Times New Roman" w:eastAsia="Times New Roman" w:hAnsi="Times New Roman" w:cs="Times New Roman"/>
          <w:b/>
          <w:color w:val="000000"/>
          <w:sz w:val="28"/>
          <w:szCs w:val="28"/>
          <w:lang w:eastAsia="ru-RU"/>
        </w:rPr>
        <w:t>1.</w:t>
      </w:r>
      <w:r w:rsidR="005D1E78" w:rsidRPr="005D1E78">
        <w:rPr>
          <w:rFonts w:ascii="Times New Roman" w:eastAsia="Times New Roman" w:hAnsi="Times New Roman" w:cs="Times New Roman"/>
          <w:color w:val="000000"/>
          <w:sz w:val="28"/>
          <w:szCs w:val="28"/>
          <w:lang w:eastAsia="ru-RU"/>
        </w:rPr>
        <w:t> </w:t>
      </w:r>
      <w:r w:rsidR="00BA5C32">
        <w:rPr>
          <w:rFonts w:ascii="Times New Roman" w:eastAsia="Times New Roman" w:hAnsi="Times New Roman" w:cs="Times New Roman"/>
          <w:b/>
          <w:bCs/>
          <w:color w:val="000000"/>
          <w:sz w:val="28"/>
          <w:szCs w:val="28"/>
          <w:lang w:eastAsia="ru-RU"/>
        </w:rPr>
        <w:t>Конструктор пластмассовый</w:t>
      </w:r>
    </w:p>
    <w:p w:rsidR="005D1E78" w:rsidRPr="005D1E78"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ab/>
      </w:r>
      <w:r w:rsidR="005D1E78" w:rsidRPr="005D1E78">
        <w:rPr>
          <w:rFonts w:ascii="Times New Roman" w:eastAsia="Times New Roman" w:hAnsi="Times New Roman" w:cs="Times New Roman"/>
          <w:color w:val="000000"/>
          <w:sz w:val="28"/>
          <w:szCs w:val="28"/>
          <w:lang w:eastAsia="ru-RU"/>
        </w:rPr>
        <w:t>Комплект предназначен для организации коллективных и индивидуальных игр и позволяет создавать сюжетно-тематические настольные конструкции.</w:t>
      </w:r>
    </w:p>
    <w:p w:rsidR="005D1E78" w:rsidRPr="00BA5C32" w:rsidRDefault="005D1E78" w:rsidP="005D1E78">
      <w:pPr>
        <w:shd w:val="clear" w:color="auto" w:fill="FFFFFF"/>
        <w:spacing w:after="0" w:line="240" w:lineRule="auto"/>
        <w:rPr>
          <w:rFonts w:ascii="Times New Roman" w:eastAsia="Times New Roman" w:hAnsi="Times New Roman" w:cs="Times New Roman"/>
          <w:color w:val="000000"/>
          <w:sz w:val="28"/>
          <w:szCs w:val="28"/>
          <w:lang w:eastAsia="ru-RU"/>
        </w:rPr>
      </w:pPr>
      <w:r w:rsidRPr="005D1E78">
        <w:rPr>
          <w:rFonts w:ascii="Times New Roman" w:eastAsia="Times New Roman" w:hAnsi="Times New Roman" w:cs="Times New Roman"/>
          <w:sz w:val="28"/>
          <w:szCs w:val="28"/>
          <w:lang w:eastAsia="ru-RU"/>
        </w:rPr>
        <w:t>Конструктор состои</w:t>
      </w:r>
      <w:r>
        <w:rPr>
          <w:rFonts w:ascii="Times New Roman" w:eastAsia="Times New Roman" w:hAnsi="Times New Roman" w:cs="Times New Roman"/>
          <w:sz w:val="28"/>
          <w:szCs w:val="28"/>
          <w:lang w:eastAsia="ru-RU"/>
        </w:rPr>
        <w:t xml:space="preserve">т из достаточно крупных </w:t>
      </w:r>
      <w:r w:rsidRPr="005D1E78">
        <w:rPr>
          <w:rFonts w:ascii="Times New Roman" w:eastAsia="Times New Roman" w:hAnsi="Times New Roman" w:cs="Times New Roman"/>
          <w:color w:val="000000"/>
          <w:sz w:val="28"/>
          <w:szCs w:val="28"/>
          <w:lang w:eastAsia="ru-RU"/>
        </w:rPr>
        <w:t>элементов, крепящ</w:t>
      </w:r>
      <w:r w:rsidR="00BA5C32">
        <w:rPr>
          <w:rFonts w:ascii="Times New Roman" w:eastAsia="Times New Roman" w:hAnsi="Times New Roman" w:cs="Times New Roman"/>
          <w:color w:val="000000"/>
          <w:sz w:val="28"/>
          <w:szCs w:val="28"/>
          <w:lang w:eastAsia="ru-RU"/>
        </w:rPr>
        <w:t>ихся между собой с помощью гаек и болтов</w:t>
      </w:r>
      <w:r w:rsidRPr="005D1E78">
        <w:rPr>
          <w:rFonts w:ascii="Times New Roman" w:eastAsia="Times New Roman" w:hAnsi="Times New Roman" w:cs="Times New Roman"/>
          <w:color w:val="000000"/>
          <w:sz w:val="28"/>
          <w:szCs w:val="28"/>
          <w:lang w:eastAsia="ru-RU"/>
        </w:rPr>
        <w:t>. Такой способ крепления создает условия для строительства</w:t>
      </w:r>
      <w:r w:rsidR="00BA5C32">
        <w:rPr>
          <w:rFonts w:ascii="Times New Roman" w:eastAsia="Times New Roman" w:hAnsi="Times New Roman" w:cs="Times New Roman"/>
          <w:color w:val="000000"/>
          <w:sz w:val="28"/>
          <w:szCs w:val="28"/>
          <w:lang w:eastAsia="ru-RU"/>
        </w:rPr>
        <w:t xml:space="preserve"> самых разнообразных сооружений</w:t>
      </w:r>
    </w:p>
    <w:p w:rsidR="005D1E78" w:rsidRPr="005D1E78"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5444E1">
        <w:rPr>
          <w:rFonts w:ascii="Times New Roman" w:eastAsia="Times New Roman" w:hAnsi="Times New Roman" w:cs="Times New Roman"/>
          <w:b/>
          <w:bCs/>
          <w:sz w:val="28"/>
          <w:szCs w:val="28"/>
          <w:lang w:eastAsia="ru-RU"/>
        </w:rPr>
        <w:t>3.3.</w:t>
      </w:r>
      <w:r w:rsidR="005D1E78" w:rsidRPr="005D1E78">
        <w:rPr>
          <w:rFonts w:ascii="Times New Roman" w:eastAsia="Times New Roman" w:hAnsi="Times New Roman" w:cs="Times New Roman"/>
          <w:b/>
          <w:bCs/>
          <w:sz w:val="28"/>
          <w:szCs w:val="28"/>
          <w:lang w:eastAsia="ru-RU"/>
        </w:rPr>
        <w:t>2. Тактильный игольчатый конструктор.</w:t>
      </w:r>
    </w:p>
    <w:p w:rsidR="00BA5C32" w:rsidRPr="005444E1"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5D1E78" w:rsidRPr="005D1E78">
        <w:rPr>
          <w:rFonts w:ascii="Times New Roman" w:eastAsia="Times New Roman" w:hAnsi="Times New Roman" w:cs="Times New Roman"/>
          <w:color w:val="000000"/>
          <w:sz w:val="28"/>
          <w:szCs w:val="28"/>
          <w:lang w:eastAsia="ru-RU"/>
        </w:rPr>
        <w:t>Это оригинальный набор-конструктор, предназначенный для творческого конструирования. Необычные элементы конструктора, оснащенные "игольчатыми" сторонами, не только легко соединяются между собой практически в любой плоскости, но и нежно массируют кончики пальцев. Привлекательность материала стимулирует познавательную и творческую активность детей, а также превращает простые игры на внимание, память, мышление в увлекательную игру.</w:t>
      </w:r>
    </w:p>
    <w:p w:rsidR="002A1394" w:rsidRDefault="002A1394" w:rsidP="005D1E78">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5444E1">
        <w:rPr>
          <w:rFonts w:ascii="Times New Roman" w:eastAsia="Times New Roman" w:hAnsi="Times New Roman" w:cs="Times New Roman"/>
          <w:b/>
          <w:sz w:val="28"/>
          <w:szCs w:val="28"/>
          <w:lang w:eastAsia="ru-RU"/>
        </w:rPr>
        <w:t>3.3.</w:t>
      </w:r>
      <w:r w:rsidR="00BA5C32" w:rsidRPr="00BA5C32">
        <w:rPr>
          <w:rFonts w:ascii="Times New Roman" w:eastAsia="Times New Roman" w:hAnsi="Times New Roman" w:cs="Times New Roman"/>
          <w:b/>
          <w:sz w:val="28"/>
          <w:szCs w:val="28"/>
          <w:lang w:eastAsia="ru-RU"/>
        </w:rPr>
        <w:t>3. Набор для конструирования «Пушистые проволочки.</w:t>
      </w:r>
    </w:p>
    <w:p w:rsidR="005D1E78" w:rsidRPr="005D1E78"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ab/>
      </w:r>
      <w:r w:rsidR="005D1E78" w:rsidRPr="005D1E78">
        <w:rPr>
          <w:rFonts w:ascii="Times New Roman" w:eastAsia="Times New Roman" w:hAnsi="Times New Roman" w:cs="Times New Roman"/>
          <w:sz w:val="28"/>
          <w:szCs w:val="28"/>
          <w:lang w:eastAsia="ru-RU"/>
        </w:rPr>
        <w:t>Комплект предназначен для организ</w:t>
      </w:r>
      <w:r w:rsidR="00BA5C32">
        <w:rPr>
          <w:rFonts w:ascii="Times New Roman" w:eastAsia="Times New Roman" w:hAnsi="Times New Roman" w:cs="Times New Roman"/>
          <w:sz w:val="28"/>
          <w:szCs w:val="28"/>
          <w:lang w:eastAsia="ru-RU"/>
        </w:rPr>
        <w:t xml:space="preserve">ации групповых и индивидуальных </w:t>
      </w:r>
      <w:r w:rsidR="005D1E78" w:rsidRPr="005D1E78">
        <w:rPr>
          <w:rFonts w:ascii="Times New Roman" w:eastAsia="Times New Roman" w:hAnsi="Times New Roman" w:cs="Times New Roman"/>
          <w:color w:val="000000"/>
          <w:sz w:val="28"/>
          <w:szCs w:val="28"/>
          <w:lang w:eastAsia="ru-RU"/>
        </w:rPr>
        <w:t>игр по конструированию</w:t>
      </w:r>
      <w:r w:rsidR="00BA5C32">
        <w:rPr>
          <w:rFonts w:ascii="Times New Roman" w:eastAsia="Times New Roman" w:hAnsi="Times New Roman" w:cs="Times New Roman"/>
          <w:color w:val="000000"/>
          <w:sz w:val="28"/>
          <w:szCs w:val="28"/>
          <w:lang w:eastAsia="ru-RU"/>
        </w:rPr>
        <w:t xml:space="preserve"> объемных поделок из проволочных</w:t>
      </w:r>
      <w:r w:rsidR="005D1E78" w:rsidRPr="005D1E78">
        <w:rPr>
          <w:rFonts w:ascii="Times New Roman" w:eastAsia="Times New Roman" w:hAnsi="Times New Roman" w:cs="Times New Roman"/>
          <w:color w:val="000000"/>
          <w:sz w:val="28"/>
          <w:szCs w:val="28"/>
          <w:lang w:eastAsia="ru-RU"/>
        </w:rPr>
        <w:t xml:space="preserve"> элементов конструктора. В состав комплекта входят также небольшие фигурки людей и животных, которые позволяют организовывать сюжетные игры и сделают игру увлекательной и разнообразной. </w:t>
      </w:r>
    </w:p>
    <w:p w:rsidR="005D1E78" w:rsidRPr="005D1E78"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lang w:eastAsia="ru-RU"/>
        </w:rPr>
        <w:tab/>
      </w:r>
      <w:r w:rsidR="005444E1">
        <w:rPr>
          <w:rFonts w:ascii="Times New Roman" w:eastAsia="Times New Roman" w:hAnsi="Times New Roman" w:cs="Times New Roman"/>
          <w:b/>
          <w:bCs/>
          <w:color w:val="333333"/>
          <w:sz w:val="28"/>
          <w:szCs w:val="28"/>
          <w:lang w:eastAsia="ru-RU"/>
        </w:rPr>
        <w:t>3.3.</w:t>
      </w:r>
      <w:r w:rsidR="00BA5C32">
        <w:rPr>
          <w:rFonts w:ascii="Times New Roman" w:eastAsia="Times New Roman" w:hAnsi="Times New Roman" w:cs="Times New Roman"/>
          <w:b/>
          <w:bCs/>
          <w:color w:val="333333"/>
          <w:sz w:val="28"/>
          <w:szCs w:val="28"/>
          <w:lang w:eastAsia="ru-RU"/>
        </w:rPr>
        <w:t>4</w:t>
      </w:r>
      <w:r w:rsidR="005D1E78" w:rsidRPr="005D1E78">
        <w:rPr>
          <w:rFonts w:ascii="Times New Roman" w:eastAsia="Times New Roman" w:hAnsi="Times New Roman" w:cs="Times New Roman"/>
          <w:b/>
          <w:bCs/>
          <w:color w:val="333333"/>
          <w:sz w:val="28"/>
          <w:szCs w:val="28"/>
          <w:lang w:eastAsia="ru-RU"/>
        </w:rPr>
        <w:t>. Конструктор "Лего"</w:t>
      </w:r>
    </w:p>
    <w:p w:rsidR="00BA5C32" w:rsidRPr="00BE2680" w:rsidRDefault="002A1394" w:rsidP="00BA5C3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ab/>
      </w:r>
      <w:r w:rsidR="005D1E78" w:rsidRPr="00BE2680">
        <w:rPr>
          <w:rFonts w:ascii="Times New Roman" w:eastAsia="Times New Roman" w:hAnsi="Times New Roman" w:cs="Times New Roman"/>
          <w:sz w:val="28"/>
          <w:szCs w:val="28"/>
          <w:lang w:eastAsia="ru-RU"/>
        </w:rPr>
        <w:t>Лего-конструктор обладает многофункциональностью, вариативностью применения. Кнопочное крепление делает постройку устойчивой и крепкой, что, несомненно, также является важным достоинством этого конструктора и повышает мотивацию по его использованию как у детей, так и у взрослых.   </w:t>
      </w:r>
    </w:p>
    <w:p w:rsidR="005D1E78" w:rsidRPr="00BE2680" w:rsidRDefault="002A1394" w:rsidP="00BA5C32">
      <w:pPr>
        <w:shd w:val="clear" w:color="auto" w:fill="FFFFFF"/>
        <w:spacing w:after="0" w:line="240" w:lineRule="auto"/>
        <w:rPr>
          <w:rFonts w:ascii="Times New Roman" w:eastAsia="Times New Roman" w:hAnsi="Times New Roman" w:cs="Times New Roman"/>
          <w:sz w:val="28"/>
          <w:szCs w:val="28"/>
          <w:lang w:eastAsia="ru-RU"/>
        </w:rPr>
      </w:pPr>
      <w:r w:rsidRPr="00BE2680">
        <w:rPr>
          <w:rFonts w:ascii="Times New Roman" w:eastAsia="Times New Roman" w:hAnsi="Times New Roman" w:cs="Times New Roman"/>
          <w:b/>
          <w:bCs/>
          <w:sz w:val="28"/>
          <w:szCs w:val="28"/>
          <w:lang w:eastAsia="ru-RU"/>
        </w:rPr>
        <w:tab/>
      </w:r>
      <w:r w:rsidR="005444E1" w:rsidRPr="00BE2680">
        <w:rPr>
          <w:rFonts w:ascii="Times New Roman" w:eastAsia="Times New Roman" w:hAnsi="Times New Roman" w:cs="Times New Roman"/>
          <w:b/>
          <w:bCs/>
          <w:sz w:val="28"/>
          <w:szCs w:val="28"/>
          <w:lang w:eastAsia="ru-RU"/>
        </w:rPr>
        <w:t>3.3.</w:t>
      </w:r>
      <w:r w:rsidR="00BA5C32" w:rsidRPr="00BE2680">
        <w:rPr>
          <w:rFonts w:ascii="Times New Roman" w:eastAsia="Times New Roman" w:hAnsi="Times New Roman" w:cs="Times New Roman"/>
          <w:b/>
          <w:bCs/>
          <w:sz w:val="28"/>
          <w:szCs w:val="28"/>
          <w:lang w:eastAsia="ru-RU"/>
        </w:rPr>
        <w:t>5</w:t>
      </w:r>
      <w:r w:rsidR="005D1E78" w:rsidRPr="00BE2680">
        <w:rPr>
          <w:rFonts w:ascii="Times New Roman" w:eastAsia="Times New Roman" w:hAnsi="Times New Roman" w:cs="Times New Roman"/>
          <w:b/>
          <w:bCs/>
          <w:sz w:val="28"/>
          <w:szCs w:val="28"/>
          <w:lang w:eastAsia="ru-RU"/>
        </w:rPr>
        <w:t>. Коврик - трансформер (мягкий цветной) Напольный конструктор</w:t>
      </w:r>
    </w:p>
    <w:p w:rsidR="005D1E78" w:rsidRPr="005D1E78" w:rsidRDefault="002A1394" w:rsidP="00BA5C32">
      <w:pPr>
        <w:shd w:val="clear" w:color="auto" w:fill="FBFCFD"/>
        <w:spacing w:after="0" w:line="240" w:lineRule="auto"/>
        <w:rPr>
          <w:rFonts w:ascii="Times New Roman" w:eastAsia="Times New Roman" w:hAnsi="Times New Roman" w:cs="Times New Roman"/>
          <w:sz w:val="28"/>
          <w:szCs w:val="28"/>
          <w:lang w:eastAsia="ru-RU"/>
        </w:rPr>
      </w:pPr>
      <w:r w:rsidRPr="00BE2680">
        <w:rPr>
          <w:rFonts w:ascii="Times New Roman" w:eastAsia="Times New Roman" w:hAnsi="Times New Roman" w:cs="Times New Roman"/>
          <w:sz w:val="28"/>
          <w:szCs w:val="28"/>
          <w:lang w:eastAsia="ru-RU"/>
        </w:rPr>
        <w:tab/>
      </w:r>
      <w:r w:rsidR="005D1E78" w:rsidRPr="00BE2680">
        <w:rPr>
          <w:rFonts w:ascii="Times New Roman" w:eastAsia="Times New Roman" w:hAnsi="Times New Roman" w:cs="Times New Roman"/>
          <w:sz w:val="28"/>
          <w:szCs w:val="28"/>
          <w:lang w:eastAsia="ru-RU"/>
        </w:rPr>
        <w:t>Одной из разновидностей детских конструкторов являются детские напольные пазлы в виде коврика или мозаики. Играть с ними можно только на полу из-за больших размеров деталей.</w:t>
      </w:r>
      <w:r w:rsidR="005D1E78" w:rsidRPr="005D1E7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ab/>
      </w:r>
      <w:r w:rsidR="005444E1">
        <w:rPr>
          <w:rFonts w:ascii="Times New Roman" w:eastAsia="Times New Roman" w:hAnsi="Times New Roman" w:cs="Times New Roman"/>
          <w:b/>
          <w:bCs/>
          <w:color w:val="000000"/>
          <w:sz w:val="28"/>
          <w:szCs w:val="28"/>
          <w:lang w:eastAsia="ru-RU"/>
        </w:rPr>
        <w:t>3.3.6</w:t>
      </w:r>
      <w:r w:rsidR="005D1E78" w:rsidRPr="005D1E78">
        <w:rPr>
          <w:rFonts w:ascii="Times New Roman" w:eastAsia="Times New Roman" w:hAnsi="Times New Roman" w:cs="Times New Roman"/>
          <w:b/>
          <w:bCs/>
          <w:color w:val="000000"/>
          <w:sz w:val="28"/>
          <w:szCs w:val="28"/>
          <w:lang w:eastAsia="ru-RU"/>
        </w:rPr>
        <w:t>. Деревянный конструктор «Строитель»</w:t>
      </w:r>
    </w:p>
    <w:p w:rsidR="005D1E78" w:rsidRPr="005D1E78"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5D1E78" w:rsidRPr="005D1E78">
        <w:rPr>
          <w:rFonts w:ascii="Times New Roman" w:eastAsia="Times New Roman" w:hAnsi="Times New Roman" w:cs="Times New Roman"/>
          <w:color w:val="000000"/>
          <w:sz w:val="28"/>
          <w:szCs w:val="28"/>
          <w:lang w:eastAsia="ru-RU"/>
        </w:rPr>
        <w:t>Это набор объёмных геометрических фигур, выполненных из дерева с картинками и схемами построек.</w:t>
      </w:r>
    </w:p>
    <w:p w:rsidR="005D1E78" w:rsidRPr="005D1E78" w:rsidRDefault="002A1394" w:rsidP="005D1E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5444E1">
        <w:rPr>
          <w:rFonts w:ascii="Times New Roman" w:eastAsia="Times New Roman" w:hAnsi="Times New Roman" w:cs="Times New Roman"/>
          <w:b/>
          <w:bCs/>
          <w:sz w:val="28"/>
          <w:szCs w:val="28"/>
          <w:lang w:eastAsia="ru-RU"/>
        </w:rPr>
        <w:t>3.3.7</w:t>
      </w:r>
      <w:r w:rsidR="005D1E78" w:rsidRPr="005D1E78">
        <w:rPr>
          <w:rFonts w:ascii="Times New Roman" w:eastAsia="Times New Roman" w:hAnsi="Times New Roman" w:cs="Times New Roman"/>
          <w:b/>
          <w:bCs/>
          <w:sz w:val="28"/>
          <w:szCs w:val="28"/>
          <w:lang w:eastAsia="ru-RU"/>
        </w:rPr>
        <w:t>. Конструктор металлический</w:t>
      </w:r>
    </w:p>
    <w:p w:rsidR="00053D2A" w:rsidRPr="005444E1" w:rsidRDefault="002A1394" w:rsidP="005444E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5D1E78" w:rsidRPr="005D1E78">
        <w:rPr>
          <w:rFonts w:ascii="Times New Roman" w:eastAsia="Times New Roman" w:hAnsi="Times New Roman" w:cs="Times New Roman"/>
          <w:color w:val="000000"/>
          <w:sz w:val="28"/>
          <w:szCs w:val="28"/>
          <w:lang w:eastAsia="ru-RU"/>
        </w:rPr>
        <w:t>Наборы для ручного труда № 1,2, 3, 4, 7 с картинками.</w:t>
      </w:r>
      <w:r w:rsidR="005D1E78" w:rsidRPr="00330475">
        <w:rPr>
          <w:rFonts w:ascii="Times New Roman" w:eastAsia="Times New Roman" w:hAnsi="Times New Roman" w:cs="Times New Roman"/>
          <w:sz w:val="27"/>
          <w:szCs w:val="27"/>
          <w:lang w:eastAsia="ru-RU"/>
        </w:rPr>
        <w:br/>
      </w:r>
      <w:r>
        <w:rPr>
          <w:rFonts w:ascii="Times New Roman" w:eastAsia="Times New Roman" w:hAnsi="Times New Roman" w:cs="Times New Roman"/>
          <w:b/>
          <w:bCs/>
          <w:color w:val="000000"/>
          <w:sz w:val="28"/>
          <w:szCs w:val="28"/>
          <w:lang w:eastAsia="ru-RU"/>
        </w:rPr>
        <w:tab/>
      </w:r>
      <w:r w:rsidR="0093474C">
        <w:rPr>
          <w:rFonts w:ascii="Times New Roman" w:eastAsia="Times New Roman" w:hAnsi="Times New Roman" w:cs="Times New Roman"/>
          <w:b/>
          <w:bCs/>
          <w:color w:val="000000"/>
          <w:sz w:val="28"/>
          <w:szCs w:val="28"/>
          <w:lang w:eastAsia="ru-RU"/>
        </w:rPr>
        <w:t>3.</w:t>
      </w:r>
      <w:r w:rsidR="005444E1">
        <w:rPr>
          <w:rFonts w:ascii="Times New Roman" w:eastAsia="Times New Roman" w:hAnsi="Times New Roman" w:cs="Times New Roman"/>
          <w:b/>
          <w:bCs/>
          <w:color w:val="000000"/>
          <w:sz w:val="28"/>
          <w:szCs w:val="28"/>
          <w:lang w:eastAsia="ru-RU"/>
        </w:rPr>
        <w:t>3</w:t>
      </w:r>
      <w:r w:rsidR="008178FD">
        <w:rPr>
          <w:rFonts w:ascii="Times New Roman" w:eastAsia="Times New Roman" w:hAnsi="Times New Roman" w:cs="Times New Roman"/>
          <w:b/>
          <w:bCs/>
          <w:color w:val="000000"/>
          <w:sz w:val="28"/>
          <w:szCs w:val="28"/>
          <w:lang w:eastAsia="ru-RU"/>
        </w:rPr>
        <w:t xml:space="preserve">. </w:t>
      </w:r>
      <w:r w:rsidR="00053D2A" w:rsidRPr="00053D2A">
        <w:rPr>
          <w:rFonts w:ascii="Times New Roman" w:eastAsia="Times New Roman" w:hAnsi="Times New Roman" w:cs="Times New Roman"/>
          <w:b/>
          <w:bCs/>
          <w:color w:val="000000"/>
          <w:sz w:val="28"/>
          <w:szCs w:val="28"/>
          <w:lang w:eastAsia="ru-RU"/>
        </w:rPr>
        <w:t>Календарно-тематическое планирование</w:t>
      </w:r>
    </w:p>
    <w:tbl>
      <w:tblPr>
        <w:tblW w:w="11057" w:type="dxa"/>
        <w:tblInd w:w="-294" w:type="dxa"/>
        <w:shd w:val="clear" w:color="auto" w:fill="FFFFFF"/>
        <w:tblLayout w:type="fixed"/>
        <w:tblCellMar>
          <w:top w:w="15" w:type="dxa"/>
          <w:left w:w="15" w:type="dxa"/>
          <w:bottom w:w="15" w:type="dxa"/>
          <w:right w:w="15" w:type="dxa"/>
        </w:tblCellMar>
        <w:tblLook w:val="04A0"/>
      </w:tblPr>
      <w:tblGrid>
        <w:gridCol w:w="1098"/>
        <w:gridCol w:w="88"/>
        <w:gridCol w:w="2148"/>
        <w:gridCol w:w="7015"/>
        <w:gridCol w:w="708"/>
      </w:tblGrid>
      <w:tr w:rsidR="004F78E9" w:rsidRPr="00053D2A" w:rsidTr="00E752A6">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E752A6" w:rsidRDefault="00053D2A" w:rsidP="009A452A">
            <w:pPr>
              <w:spacing w:after="0" w:line="240" w:lineRule="auto"/>
              <w:jc w:val="center"/>
              <w:rPr>
                <w:rFonts w:ascii="Calibri" w:eastAsia="Times New Roman" w:hAnsi="Calibri" w:cs="Calibri"/>
                <w:b/>
                <w:color w:val="000000"/>
                <w:sz w:val="28"/>
                <w:szCs w:val="28"/>
                <w:lang w:eastAsia="ru-RU"/>
              </w:rPr>
            </w:pPr>
            <w:r w:rsidRPr="00E752A6">
              <w:rPr>
                <w:rFonts w:ascii="Times New Roman" w:eastAsia="Times New Roman" w:hAnsi="Times New Roman" w:cs="Times New Roman"/>
                <w:b/>
                <w:color w:val="000000"/>
                <w:sz w:val="28"/>
                <w:szCs w:val="28"/>
                <w:lang w:eastAsia="ru-RU"/>
              </w:rPr>
              <w:t>месяц</w:t>
            </w:r>
          </w:p>
        </w:tc>
        <w:tc>
          <w:tcPr>
            <w:tcW w:w="22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E752A6" w:rsidRDefault="00053D2A" w:rsidP="009A452A">
            <w:pPr>
              <w:spacing w:after="0" w:line="240" w:lineRule="auto"/>
              <w:jc w:val="center"/>
              <w:rPr>
                <w:rFonts w:ascii="Calibri" w:eastAsia="Times New Roman" w:hAnsi="Calibri" w:cs="Calibri"/>
                <w:b/>
                <w:color w:val="000000"/>
                <w:sz w:val="28"/>
                <w:szCs w:val="28"/>
                <w:lang w:eastAsia="ru-RU"/>
              </w:rPr>
            </w:pPr>
            <w:r w:rsidRPr="00E752A6">
              <w:rPr>
                <w:rFonts w:ascii="Times New Roman" w:eastAsia="Times New Roman" w:hAnsi="Times New Roman" w:cs="Times New Roman"/>
                <w:b/>
                <w:color w:val="000000"/>
                <w:sz w:val="28"/>
                <w:szCs w:val="28"/>
                <w:lang w:eastAsia="ru-RU"/>
              </w:rPr>
              <w:t>тема</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E752A6" w:rsidRDefault="00053D2A" w:rsidP="009A452A">
            <w:pPr>
              <w:spacing w:after="0" w:line="240" w:lineRule="auto"/>
              <w:jc w:val="center"/>
              <w:rPr>
                <w:rFonts w:ascii="Calibri" w:eastAsia="Times New Roman" w:hAnsi="Calibri" w:cs="Calibri"/>
                <w:b/>
                <w:color w:val="000000"/>
                <w:sz w:val="28"/>
                <w:szCs w:val="28"/>
                <w:lang w:eastAsia="ru-RU"/>
              </w:rPr>
            </w:pPr>
            <w:r w:rsidRPr="00E752A6">
              <w:rPr>
                <w:rFonts w:ascii="Times New Roman" w:eastAsia="Times New Roman" w:hAnsi="Times New Roman" w:cs="Times New Roman"/>
                <w:b/>
                <w:color w:val="000000"/>
                <w:sz w:val="28"/>
                <w:szCs w:val="28"/>
                <w:lang w:eastAsia="ru-RU"/>
              </w:rPr>
              <w:t>цели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A452A" w:rsidRDefault="00053D2A" w:rsidP="009A452A">
            <w:pPr>
              <w:spacing w:after="0" w:line="240" w:lineRule="auto"/>
              <w:jc w:val="center"/>
              <w:rPr>
                <w:rFonts w:ascii="Calibri" w:eastAsia="Times New Roman" w:hAnsi="Calibri" w:cs="Calibri"/>
                <w:b/>
                <w:color w:val="000000"/>
                <w:sz w:val="24"/>
                <w:szCs w:val="24"/>
                <w:lang w:eastAsia="ru-RU"/>
              </w:rPr>
            </w:pPr>
            <w:r w:rsidRPr="009A452A">
              <w:rPr>
                <w:rFonts w:ascii="Times New Roman" w:eastAsia="Times New Roman" w:hAnsi="Times New Roman" w:cs="Times New Roman"/>
                <w:b/>
                <w:color w:val="000000"/>
                <w:sz w:val="24"/>
                <w:szCs w:val="24"/>
                <w:lang w:eastAsia="ru-RU"/>
              </w:rPr>
              <w:t>К-во часов</w:t>
            </w:r>
          </w:p>
        </w:tc>
      </w:tr>
      <w:tr w:rsidR="00053D2A" w:rsidRPr="00053D2A" w:rsidTr="00E46BBD">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A452A" w:rsidRDefault="009A452A" w:rsidP="009A452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сентябр</w:t>
            </w:r>
            <w:r w:rsidR="00053D2A" w:rsidRPr="009A452A">
              <w:rPr>
                <w:rFonts w:ascii="Times New Roman" w:eastAsia="Times New Roman" w:hAnsi="Times New Roman" w:cs="Times New Roman"/>
                <w:color w:val="000000"/>
                <w:sz w:val="24"/>
                <w:szCs w:val="24"/>
                <w:lang w:eastAsia="ru-RU"/>
              </w:rPr>
              <w:t>ь</w:t>
            </w:r>
          </w:p>
        </w:tc>
        <w:tc>
          <w:tcPr>
            <w:tcW w:w="98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A452A" w:rsidRDefault="00053D2A" w:rsidP="009A452A">
            <w:pPr>
              <w:spacing w:after="0" w:line="240" w:lineRule="auto"/>
              <w:jc w:val="center"/>
              <w:rPr>
                <w:rFonts w:ascii="Calibri" w:eastAsia="Times New Roman" w:hAnsi="Calibri" w:cs="Calibri"/>
                <w:b/>
                <w:color w:val="000000"/>
                <w:lang w:eastAsia="ru-RU"/>
              </w:rPr>
            </w:pPr>
            <w:r w:rsidRPr="009A452A">
              <w:rPr>
                <w:rFonts w:ascii="Times New Roman" w:eastAsia="Times New Roman" w:hAnsi="Times New Roman" w:cs="Times New Roman"/>
                <w:b/>
                <w:color w:val="000000"/>
                <w:sz w:val="28"/>
                <w:szCs w:val="28"/>
                <w:lang w:eastAsia="ru-RU"/>
              </w:rPr>
              <w:t xml:space="preserve">Блок </w:t>
            </w:r>
            <w:r w:rsidR="009A452A" w:rsidRPr="009A452A">
              <w:rPr>
                <w:rFonts w:ascii="Times New Roman" w:eastAsia="Times New Roman" w:hAnsi="Times New Roman" w:cs="Times New Roman"/>
                <w:b/>
                <w:color w:val="000000"/>
                <w:sz w:val="28"/>
                <w:szCs w:val="28"/>
                <w:lang w:eastAsia="ru-RU"/>
              </w:rPr>
              <w:t xml:space="preserve">1. </w:t>
            </w:r>
            <w:r w:rsidRPr="009A452A">
              <w:rPr>
                <w:rFonts w:ascii="Times New Roman" w:eastAsia="Times New Roman" w:hAnsi="Times New Roman" w:cs="Times New Roman"/>
                <w:b/>
                <w:color w:val="000000"/>
                <w:sz w:val="28"/>
                <w:szCs w:val="28"/>
                <w:lang w:eastAsia="ru-RU"/>
              </w:rPr>
              <w:t>«Конструирование из бумаги</w:t>
            </w:r>
            <w:r w:rsidR="00F80042">
              <w:rPr>
                <w:rFonts w:ascii="Times New Roman" w:eastAsia="Times New Roman" w:hAnsi="Times New Roman" w:cs="Times New Roman"/>
                <w:b/>
                <w:color w:val="000000"/>
                <w:sz w:val="28"/>
                <w:szCs w:val="28"/>
                <w:lang w:eastAsia="ru-RU"/>
              </w:rPr>
              <w:t>, природного</w:t>
            </w:r>
            <w:r w:rsidRPr="009A452A">
              <w:rPr>
                <w:rFonts w:ascii="Times New Roman" w:eastAsia="Times New Roman" w:hAnsi="Times New Roman" w:cs="Times New Roman"/>
                <w:b/>
                <w:color w:val="000000"/>
                <w:sz w:val="28"/>
                <w:szCs w:val="28"/>
                <w:lang w:eastAsia="ru-RU"/>
              </w:rPr>
              <w:t xml:space="preserve"> и бросового материала»</w:t>
            </w:r>
          </w:p>
        </w:tc>
      </w:tr>
      <w:tr w:rsidR="004F78E9"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3D2A" w:rsidRPr="00053D2A" w:rsidRDefault="00053D2A" w:rsidP="00053D2A">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Default="00053D2A" w:rsidP="0093474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Вводное занятие. Знакомство с видами бумаги.</w:t>
            </w:r>
          </w:p>
          <w:p w:rsidR="004F78E9" w:rsidRDefault="004F78E9" w:rsidP="00E343C4">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474C">
              <w:rPr>
                <w:rFonts w:ascii="Times New Roman" w:eastAsia="Times New Roman" w:hAnsi="Times New Roman" w:cs="Times New Roman"/>
                <w:color w:val="000000"/>
                <w:sz w:val="24"/>
                <w:szCs w:val="24"/>
                <w:shd w:val="clear" w:color="auto" w:fill="FFFFFF"/>
                <w:lang w:eastAsia="ru-RU"/>
              </w:rPr>
              <w:t xml:space="preserve">Правила безопасности труда и личная гигиена. </w:t>
            </w:r>
          </w:p>
          <w:p w:rsidR="00E343C4" w:rsidRPr="0093474C" w:rsidRDefault="00E343C4" w:rsidP="00E343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Составление фигур</w:t>
            </w:r>
            <w:r w:rsidR="00A94468">
              <w:rPr>
                <w:rFonts w:ascii="Times New Roman" w:eastAsia="Times New Roman" w:hAnsi="Times New Roman" w:cs="Times New Roman"/>
                <w:color w:val="000000"/>
                <w:sz w:val="24"/>
                <w:szCs w:val="24"/>
                <w:shd w:val="clear" w:color="auto" w:fill="FFFFFF"/>
                <w:lang w:eastAsia="ru-RU"/>
              </w:rPr>
              <w:t xml:space="preserve"> (по образцу)</w:t>
            </w:r>
            <w:r>
              <w:rPr>
                <w:rFonts w:ascii="Times New Roman" w:eastAsia="Times New Roman" w:hAnsi="Times New Roman" w:cs="Times New Roman"/>
                <w:color w:val="000000"/>
                <w:sz w:val="24"/>
                <w:szCs w:val="24"/>
                <w:shd w:val="clear" w:color="auto" w:fill="FFFFFF"/>
                <w:lang w:eastAsia="ru-RU"/>
              </w:rPr>
              <w:t xml:space="preserve"> «Заяц», «Гусь», </w:t>
            </w:r>
            <w:r w:rsidR="00A94468">
              <w:rPr>
                <w:rFonts w:ascii="Times New Roman" w:eastAsia="Times New Roman" w:hAnsi="Times New Roman" w:cs="Times New Roman"/>
                <w:color w:val="000000"/>
                <w:sz w:val="24"/>
                <w:szCs w:val="24"/>
                <w:shd w:val="clear" w:color="auto" w:fill="FFFFFF"/>
                <w:lang w:eastAsia="ru-RU"/>
              </w:rPr>
              <w:t>«Домик», «Человечек».</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43C4" w:rsidRPr="00E343C4" w:rsidRDefault="00053D2A" w:rsidP="00FD71A5">
            <w:pPr>
              <w:pStyle w:val="a3"/>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343C4">
              <w:rPr>
                <w:rFonts w:ascii="Times New Roman" w:eastAsia="Times New Roman" w:hAnsi="Times New Roman" w:cs="Times New Roman"/>
                <w:color w:val="000000"/>
                <w:sz w:val="24"/>
                <w:szCs w:val="24"/>
                <w:shd w:val="clear" w:color="auto" w:fill="FFFFFF"/>
                <w:lang w:eastAsia="ru-RU"/>
              </w:rPr>
              <w:t xml:space="preserve">Познакомить с работой кружка; </w:t>
            </w:r>
          </w:p>
          <w:p w:rsidR="00E343C4" w:rsidRPr="00E343C4" w:rsidRDefault="00053D2A" w:rsidP="00FD71A5">
            <w:pPr>
              <w:pStyle w:val="a3"/>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343C4">
              <w:rPr>
                <w:rFonts w:ascii="Times New Roman" w:eastAsia="Times New Roman" w:hAnsi="Times New Roman" w:cs="Times New Roman"/>
                <w:color w:val="000000"/>
                <w:sz w:val="24"/>
                <w:szCs w:val="24"/>
                <w:shd w:val="clear" w:color="auto" w:fill="FFFFFF"/>
                <w:lang w:eastAsia="ru-RU"/>
              </w:rPr>
              <w:t>познакомить с видами и свойствами бумаги</w:t>
            </w:r>
            <w:r w:rsidR="004F78E9" w:rsidRPr="00E343C4">
              <w:rPr>
                <w:rFonts w:ascii="Times New Roman" w:eastAsia="Times New Roman" w:hAnsi="Times New Roman" w:cs="Times New Roman"/>
                <w:color w:val="000000"/>
                <w:sz w:val="24"/>
                <w:szCs w:val="24"/>
                <w:shd w:val="clear" w:color="auto" w:fill="FFFFFF"/>
                <w:lang w:eastAsia="ru-RU"/>
              </w:rPr>
              <w:t xml:space="preserve">. </w:t>
            </w:r>
          </w:p>
          <w:p w:rsidR="00053D2A" w:rsidRPr="00E343C4" w:rsidRDefault="004F78E9" w:rsidP="00FD71A5">
            <w:pPr>
              <w:pStyle w:val="a3"/>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343C4">
              <w:rPr>
                <w:rFonts w:ascii="Times New Roman" w:eastAsia="Times New Roman" w:hAnsi="Times New Roman" w:cs="Times New Roman"/>
                <w:color w:val="000000"/>
                <w:sz w:val="24"/>
                <w:szCs w:val="24"/>
                <w:shd w:val="clear" w:color="auto" w:fill="FFFFFF"/>
                <w:lang w:eastAsia="ru-RU"/>
              </w:rPr>
              <w:t>Познакомить с техникой безопасности.</w:t>
            </w:r>
          </w:p>
          <w:p w:rsidR="00A94468" w:rsidRPr="00A94468" w:rsidRDefault="004F78E9" w:rsidP="00FD71A5">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E343C4">
              <w:rPr>
                <w:rFonts w:ascii="Times New Roman" w:eastAsia="Times New Roman" w:hAnsi="Times New Roman" w:cs="Times New Roman"/>
                <w:color w:val="000000"/>
                <w:sz w:val="24"/>
                <w:szCs w:val="24"/>
                <w:shd w:val="clear" w:color="auto" w:fill="FFFFFF"/>
                <w:lang w:eastAsia="ru-RU"/>
              </w:rPr>
              <w:t>Познакомить с игрой «Танграм»; формировать умение составлять фигуры из деталей танграма; самостоятельно находить решения художественных задач, отвечающих выбранной технике</w:t>
            </w:r>
            <w:r w:rsidR="00E7288A" w:rsidRPr="00E343C4">
              <w:rPr>
                <w:rFonts w:ascii="Times New Roman" w:eastAsia="Times New Roman" w:hAnsi="Times New Roman" w:cs="Times New Roman"/>
                <w:color w:val="000000"/>
                <w:sz w:val="24"/>
                <w:szCs w:val="24"/>
                <w:shd w:val="clear" w:color="auto" w:fill="FFFFFF"/>
                <w:lang w:eastAsia="ru-RU"/>
              </w:rPr>
              <w:t>.</w:t>
            </w:r>
          </w:p>
          <w:p w:rsidR="004F78E9" w:rsidRPr="00A94468" w:rsidRDefault="00A94468" w:rsidP="00FD71A5">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Учить рассказывать о предполагаем способе размещения частей в составляемой фигуре, планировать ход действий. </w:t>
            </w:r>
            <w:r w:rsidR="00E7288A" w:rsidRPr="00A94468">
              <w:rPr>
                <w:rFonts w:ascii="Times New Roman" w:eastAsia="Times New Roman" w:hAnsi="Times New Roman" w:cs="Times New Roman"/>
                <w:color w:val="000000"/>
                <w:sz w:val="24"/>
                <w:szCs w:val="24"/>
                <w:shd w:val="clear" w:color="auto" w:fill="FFFFFF"/>
                <w:lang w:eastAsia="ru-RU"/>
              </w:rPr>
              <w:t>(Михайлова, стр. 43)</w:t>
            </w:r>
            <w:r w:rsidR="00E343C4" w:rsidRPr="00A94468">
              <w:rPr>
                <w:rFonts w:ascii="Times New Roman" w:eastAsia="Times New Roman" w:hAnsi="Times New Roman" w:cs="Times New Roman"/>
                <w:color w:val="000000"/>
                <w:sz w:val="24"/>
                <w:szCs w:val="24"/>
                <w:shd w:val="clear" w:color="auto" w:fill="FFFFFF"/>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053D2A" w:rsidP="0093474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4F78E9"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3D2A" w:rsidRPr="00053D2A" w:rsidRDefault="00053D2A" w:rsidP="00053D2A">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4F78E9"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«Коробочка кубической формы»</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4F78E9"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детей правильно складывать квадратный лист бумаги на 16 маленьких квадратиков: самостоятельно готовить выкройку фигуры кубической формы.</w:t>
            </w:r>
            <w:r w:rsidR="00E7288A">
              <w:rPr>
                <w:rFonts w:ascii="Times New Roman" w:eastAsia="Times New Roman" w:hAnsi="Times New Roman" w:cs="Times New Roman"/>
                <w:color w:val="000000"/>
                <w:sz w:val="24"/>
                <w:szCs w:val="24"/>
                <w:lang w:eastAsia="ru-RU"/>
              </w:rPr>
              <w:t xml:space="preserve"> (Лиштван, стр.121)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053D2A" w:rsidP="0093474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4F78E9"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3D2A" w:rsidRPr="00053D2A" w:rsidRDefault="00053D2A" w:rsidP="00053D2A">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4F78E9"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«Кремлевская башня»</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Default="004F78E9"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Уточнить представления детей о Красной площади, Кремле. Закрепить умение делать кубическую коробочку, ее выкройку, располагать части и детали на ней.</w:t>
            </w:r>
          </w:p>
          <w:p w:rsidR="00A35F2A" w:rsidRPr="0093474C" w:rsidRDefault="00A35F2A"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умение согласованно, в одном темпе работать, радоваться хорошему результату свей работы.</w:t>
            </w:r>
            <w:r w:rsidR="00E7288A">
              <w:rPr>
                <w:rFonts w:ascii="Times New Roman" w:eastAsia="Times New Roman" w:hAnsi="Times New Roman" w:cs="Times New Roman"/>
                <w:color w:val="000000"/>
                <w:sz w:val="24"/>
                <w:szCs w:val="24"/>
                <w:lang w:eastAsia="ru-RU"/>
              </w:rPr>
              <w:t xml:space="preserve">  (Лиштван, стр.122)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053D2A" w:rsidP="0093474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4F78E9"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3D2A" w:rsidRPr="00053D2A" w:rsidRDefault="00053D2A" w:rsidP="00053D2A">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A35F2A"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Игрушка – забава</w:t>
            </w:r>
            <w:r w:rsidR="00E7288A">
              <w:rPr>
                <w:rFonts w:ascii="Times New Roman" w:eastAsia="Times New Roman" w:hAnsi="Times New Roman" w:cs="Times New Roman"/>
                <w:color w:val="000000"/>
                <w:sz w:val="24"/>
                <w:szCs w:val="24"/>
                <w:lang w:eastAsia="ru-RU"/>
              </w:rPr>
              <w:t>(дергунчик)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«Медвежонок»</w:t>
            </w:r>
            <w:r w:rsidR="00E7288A">
              <w:rPr>
                <w:rFonts w:ascii="Times New Roman" w:eastAsia="Times New Roman" w:hAnsi="Times New Roman" w:cs="Times New Roman"/>
                <w:color w:val="000000"/>
                <w:sz w:val="24"/>
                <w:szCs w:val="24"/>
                <w:lang w:eastAsia="ru-RU"/>
              </w:rPr>
              <w:t xml:space="preserve"> (в подарок малышам).</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A35F2A" w:rsidP="009347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Учить детей обводить детали выкройки карандашом, </w:t>
            </w:r>
            <w:r w:rsidR="00E7288A">
              <w:rPr>
                <w:rFonts w:ascii="Times New Roman" w:eastAsia="Times New Roman" w:hAnsi="Times New Roman" w:cs="Times New Roman"/>
                <w:color w:val="000000"/>
                <w:sz w:val="24"/>
                <w:szCs w:val="24"/>
                <w:lang w:eastAsia="ru-RU"/>
              </w:rPr>
              <w:t>аккуратному</w:t>
            </w:r>
            <w:r>
              <w:rPr>
                <w:rFonts w:ascii="Times New Roman" w:eastAsia="Times New Roman" w:hAnsi="Times New Roman" w:cs="Times New Roman"/>
                <w:color w:val="000000"/>
                <w:sz w:val="24"/>
                <w:szCs w:val="24"/>
                <w:lang w:eastAsia="ru-RU"/>
              </w:rPr>
              <w:t xml:space="preserve"> ихвырезыванию. Учить собирать подвижные </w:t>
            </w:r>
            <w:r>
              <w:rPr>
                <w:rFonts w:ascii="Times New Roman" w:eastAsia="Times New Roman" w:hAnsi="Times New Roman" w:cs="Times New Roman"/>
                <w:color w:val="000000"/>
                <w:sz w:val="24"/>
                <w:szCs w:val="24"/>
                <w:lang w:eastAsia="ru-RU"/>
              </w:rPr>
              <w:lastRenderedPageBreak/>
              <w:t>детали</w:t>
            </w:r>
            <w:r w:rsidR="00E7288A">
              <w:rPr>
                <w:rFonts w:ascii="Times New Roman" w:eastAsia="Times New Roman" w:hAnsi="Times New Roman" w:cs="Times New Roman"/>
                <w:color w:val="000000"/>
                <w:sz w:val="24"/>
                <w:szCs w:val="24"/>
                <w:lang w:eastAsia="ru-RU"/>
              </w:rPr>
              <w:t>, дополнять полученную игрушки мелкими деталями (глаза, рот, бантик, штанишки. Воспитывать аккуратность, желание порадовать малышей. (Гусакова, стр. 85)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D2A" w:rsidRPr="0093474C" w:rsidRDefault="00053D2A" w:rsidP="0093474C">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lastRenderedPageBreak/>
              <w:t>1</w:t>
            </w:r>
          </w:p>
        </w:tc>
      </w:tr>
      <w:tr w:rsidR="00682328" w:rsidRPr="00053D2A" w:rsidTr="00E752A6">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328" w:rsidRPr="00053D2A" w:rsidRDefault="00682328" w:rsidP="00682328">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lastRenderedPageBreak/>
              <w:t>октябрь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328" w:rsidRPr="0093474C" w:rsidRDefault="00682328" w:rsidP="006823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Конструирование из природного материала «Осенние цветы»</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328" w:rsidRPr="00682328" w:rsidRDefault="00682328" w:rsidP="00682328">
            <w:pPr>
              <w:spacing w:after="0" w:line="240" w:lineRule="auto"/>
              <w:jc w:val="both"/>
              <w:rPr>
                <w:rFonts w:ascii="Times New Roman" w:eastAsia="Times New Roman" w:hAnsi="Times New Roman" w:cs="Times New Roman"/>
                <w:color w:val="000000"/>
                <w:sz w:val="24"/>
                <w:szCs w:val="24"/>
                <w:lang w:eastAsia="ru-RU"/>
              </w:rPr>
            </w:pPr>
            <w:r w:rsidRPr="00682328">
              <w:rPr>
                <w:rFonts w:ascii="Times New Roman" w:eastAsia="Times New Roman" w:hAnsi="Times New Roman" w:cs="Times New Roman"/>
                <w:color w:val="000000"/>
                <w:sz w:val="24"/>
                <w:szCs w:val="24"/>
                <w:lang w:eastAsia="ru-RU"/>
              </w:rPr>
              <w:t>Закрепить знания детей об осенних цветах.</w:t>
            </w:r>
          </w:p>
          <w:p w:rsidR="00682328" w:rsidRPr="005E1B17" w:rsidRDefault="00682328" w:rsidP="00682328">
            <w:pPr>
              <w:spacing w:after="0" w:line="240" w:lineRule="auto"/>
              <w:jc w:val="both"/>
              <w:rPr>
                <w:rFonts w:ascii="Times New Roman" w:eastAsia="Times New Roman" w:hAnsi="Times New Roman" w:cs="Times New Roman"/>
                <w:color w:val="000000"/>
                <w:sz w:val="28"/>
                <w:szCs w:val="28"/>
                <w:lang w:eastAsia="ru-RU"/>
              </w:rPr>
            </w:pPr>
            <w:r w:rsidRPr="00682328">
              <w:rPr>
                <w:rFonts w:ascii="Times New Roman" w:eastAsia="Times New Roman" w:hAnsi="Times New Roman" w:cs="Times New Roman"/>
                <w:color w:val="000000"/>
                <w:sz w:val="24"/>
                <w:szCs w:val="24"/>
                <w:lang w:eastAsia="ru-RU"/>
              </w:rPr>
              <w:t>Закрепить умение детей работать с природным материалом. Научить делать цветы из крылаток, пластилина и цветной бумаги. Воспитывать эстетический вкус, желание трудиться.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328" w:rsidRPr="0093474C" w:rsidRDefault="00682328" w:rsidP="00682328">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682328"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2328" w:rsidRPr="00053D2A" w:rsidRDefault="00682328" w:rsidP="00682328">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328" w:rsidRPr="0093474C" w:rsidRDefault="00682328" w:rsidP="006823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Конструирование из природного материала «</w:t>
            </w:r>
            <w:r w:rsidR="00F80042">
              <w:rPr>
                <w:rFonts w:ascii="Times New Roman" w:eastAsia="Times New Roman" w:hAnsi="Times New Roman" w:cs="Times New Roman"/>
                <w:color w:val="000000"/>
                <w:sz w:val="24"/>
                <w:szCs w:val="24"/>
                <w:lang w:eastAsia="ru-RU"/>
              </w:rPr>
              <w:t>Лиса</w:t>
            </w:r>
            <w:r>
              <w:rPr>
                <w:rFonts w:ascii="Times New Roman" w:eastAsia="Times New Roman" w:hAnsi="Times New Roman" w:cs="Times New Roman"/>
                <w:color w:val="000000"/>
                <w:sz w:val="24"/>
                <w:szCs w:val="24"/>
                <w:lang w:eastAsia="ru-RU"/>
              </w:rPr>
              <w:t xml:space="preserve">» </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682328" w:rsidP="00682328">
            <w:pPr>
              <w:spacing w:after="0" w:line="240" w:lineRule="auto"/>
              <w:jc w:val="both"/>
              <w:rPr>
                <w:rFonts w:ascii="Times New Roman" w:eastAsia="Times New Roman" w:hAnsi="Times New Roman" w:cs="Times New Roman"/>
                <w:color w:val="000000"/>
                <w:sz w:val="24"/>
                <w:szCs w:val="24"/>
                <w:lang w:eastAsia="ru-RU"/>
              </w:rPr>
            </w:pPr>
            <w:r w:rsidRPr="005E1B17">
              <w:rPr>
                <w:rFonts w:ascii="Times New Roman" w:eastAsia="Times New Roman" w:hAnsi="Times New Roman" w:cs="Times New Roman"/>
                <w:color w:val="000000"/>
                <w:sz w:val="28"/>
                <w:szCs w:val="28"/>
                <w:lang w:eastAsia="ru-RU"/>
              </w:rPr>
              <w:t> </w:t>
            </w:r>
            <w:r w:rsidR="00F80042" w:rsidRPr="00F80042">
              <w:rPr>
                <w:rFonts w:ascii="Times New Roman" w:eastAsia="Times New Roman" w:hAnsi="Times New Roman" w:cs="Times New Roman"/>
                <w:color w:val="000000"/>
                <w:sz w:val="24"/>
                <w:szCs w:val="24"/>
                <w:lang w:eastAsia="ru-RU"/>
              </w:rPr>
              <w:t>Учить детей работать с растительным материалом (шишками), изготавливать поделку следуя инструкции воспитателя. Формировать умение соотносить свои действия с указаниями воспитателя. Совершенство</w:t>
            </w:r>
            <w:r w:rsidR="00F80042">
              <w:rPr>
                <w:rFonts w:ascii="Times New Roman" w:eastAsia="Times New Roman" w:hAnsi="Times New Roman" w:cs="Times New Roman"/>
                <w:color w:val="000000"/>
                <w:sz w:val="24"/>
                <w:szCs w:val="24"/>
                <w:lang w:eastAsia="ru-RU"/>
              </w:rPr>
              <w:t>вать навыки соединения деталей (</w:t>
            </w:r>
            <w:r w:rsidR="00F80042" w:rsidRPr="00F80042">
              <w:rPr>
                <w:rFonts w:ascii="Times New Roman" w:eastAsia="Times New Roman" w:hAnsi="Times New Roman" w:cs="Times New Roman"/>
                <w:color w:val="000000"/>
                <w:sz w:val="24"/>
                <w:szCs w:val="24"/>
                <w:lang w:eastAsia="ru-RU"/>
              </w:rPr>
              <w:t>голова, туловище, хвост) при помощи пластилина.</w:t>
            </w:r>
          </w:p>
          <w:p w:rsidR="00682328" w:rsidRPr="00F80042" w:rsidRDefault="00F80042" w:rsidP="006823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(Гульянц, стр.147)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2328" w:rsidRPr="0093474C" w:rsidRDefault="00682328" w:rsidP="00682328">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D93769"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D93769">
              <w:rPr>
                <w:rFonts w:ascii="Times New Roman" w:eastAsia="Times New Roman" w:hAnsi="Times New Roman" w:cs="Times New Roman"/>
                <w:color w:val="000000"/>
                <w:sz w:val="24"/>
                <w:szCs w:val="24"/>
                <w:lang w:eastAsia="ru-RU"/>
              </w:rPr>
              <w:t>Конструирование из бросового материала «Самолет».</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D93769"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D93769">
              <w:rPr>
                <w:rFonts w:ascii="Times New Roman" w:eastAsia="Times New Roman" w:hAnsi="Times New Roman" w:cs="Times New Roman"/>
                <w:color w:val="000000"/>
                <w:sz w:val="24"/>
                <w:szCs w:val="24"/>
                <w:lang w:eastAsia="ru-RU"/>
              </w:rPr>
              <w:t>Учить детей работать с бросовым материалом (бутылочки из- под йогурта), воспитывать интерес к применению разнообразного материала и умение его использовать.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F80042"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F80042">
              <w:rPr>
                <w:rFonts w:ascii="Times New Roman" w:eastAsia="Times New Roman" w:hAnsi="Times New Roman" w:cs="Times New Roman"/>
                <w:color w:val="000000"/>
                <w:sz w:val="24"/>
                <w:szCs w:val="24"/>
                <w:lang w:eastAsia="ru-RU"/>
              </w:rPr>
              <w:t xml:space="preserve">Конструирование </w:t>
            </w:r>
            <w:r>
              <w:rPr>
                <w:rFonts w:ascii="Times New Roman" w:eastAsia="Times New Roman" w:hAnsi="Times New Roman" w:cs="Times New Roman"/>
                <w:color w:val="000000"/>
                <w:sz w:val="24"/>
                <w:szCs w:val="24"/>
                <w:lang w:eastAsia="ru-RU"/>
              </w:rPr>
              <w:t>из бросового материала «Веселые человечки</w:t>
            </w:r>
            <w:r w:rsidRPr="00F80042">
              <w:rPr>
                <w:rFonts w:ascii="Times New Roman" w:eastAsia="Times New Roman" w:hAnsi="Times New Roman" w:cs="Times New Roman"/>
                <w:color w:val="000000"/>
                <w:sz w:val="24"/>
                <w:szCs w:val="24"/>
                <w:lang w:eastAsia="ru-RU"/>
              </w:rPr>
              <w:t>».</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F80042"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F80042">
              <w:rPr>
                <w:rFonts w:ascii="Times New Roman" w:eastAsia="Times New Roman" w:hAnsi="Times New Roman" w:cs="Times New Roman"/>
                <w:color w:val="000000"/>
                <w:sz w:val="24"/>
                <w:szCs w:val="24"/>
                <w:lang w:eastAsia="ru-RU"/>
              </w:rPr>
              <w:t>Продолжать учить работать с разнообразным бросовым материалом (баночки от киндеров), дополнять детали пластилином.</w:t>
            </w:r>
            <w:r w:rsidR="00BF5AA6">
              <w:rPr>
                <w:rFonts w:ascii="Times New Roman" w:eastAsia="Times New Roman" w:hAnsi="Times New Roman" w:cs="Times New Roman"/>
                <w:color w:val="000000"/>
                <w:sz w:val="24"/>
                <w:szCs w:val="24"/>
                <w:lang w:eastAsia="ru-RU"/>
              </w:rPr>
              <w:t xml:space="preserve"> Воспитывать желание сделать поделку самостоятельно.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E752A6" w:rsidRPr="00053D2A" w:rsidTr="00C93FE1">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752A6" w:rsidRPr="0093474C" w:rsidRDefault="00E752A6" w:rsidP="00E752A6">
            <w:pPr>
              <w:spacing w:after="0" w:line="240" w:lineRule="auto"/>
              <w:jc w:val="center"/>
              <w:rPr>
                <w:rFonts w:ascii="Times New Roman" w:eastAsia="Times New Roman" w:hAnsi="Times New Roman" w:cs="Times New Roman"/>
                <w:color w:val="000000"/>
                <w:sz w:val="24"/>
                <w:szCs w:val="24"/>
                <w:lang w:eastAsia="ru-RU"/>
              </w:rPr>
            </w:pPr>
            <w:r w:rsidRPr="004F78E9">
              <w:rPr>
                <w:rFonts w:ascii="Times New Roman" w:eastAsia="Times New Roman" w:hAnsi="Times New Roman" w:cs="Times New Roman"/>
                <w:b/>
                <w:color w:val="000000"/>
                <w:sz w:val="28"/>
                <w:szCs w:val="28"/>
                <w:shd w:val="clear" w:color="auto" w:fill="FFFFFF"/>
                <w:lang w:eastAsia="ru-RU"/>
              </w:rPr>
              <w:t xml:space="preserve">Блок 2. </w:t>
            </w:r>
            <w:r>
              <w:rPr>
                <w:rFonts w:ascii="Times New Roman" w:eastAsia="Times New Roman" w:hAnsi="Times New Roman" w:cs="Times New Roman"/>
                <w:b/>
                <w:color w:val="000000"/>
                <w:sz w:val="28"/>
                <w:szCs w:val="28"/>
                <w:shd w:val="clear" w:color="auto" w:fill="FFFFFF"/>
                <w:lang w:eastAsia="ru-RU"/>
              </w:rPr>
              <w:t>«</w:t>
            </w:r>
            <w:r w:rsidRPr="004F78E9">
              <w:rPr>
                <w:rFonts w:ascii="Times New Roman" w:eastAsia="Times New Roman" w:hAnsi="Times New Roman" w:cs="Times New Roman"/>
                <w:b/>
                <w:color w:val="000000"/>
                <w:sz w:val="28"/>
                <w:szCs w:val="28"/>
                <w:shd w:val="clear" w:color="auto" w:fill="FFFFFF"/>
                <w:lang w:eastAsia="ru-RU"/>
              </w:rPr>
              <w:t>Конструирование из бумаги оригами</w:t>
            </w:r>
            <w:r>
              <w:rPr>
                <w:rFonts w:ascii="Times New Roman" w:eastAsia="Times New Roman" w:hAnsi="Times New Roman" w:cs="Times New Roman"/>
                <w:b/>
                <w:color w:val="000000"/>
                <w:sz w:val="28"/>
                <w:szCs w:val="28"/>
                <w:shd w:val="clear" w:color="auto" w:fill="FFFFFF"/>
                <w:lang w:eastAsia="ru-RU"/>
              </w:rPr>
              <w:t>»</w:t>
            </w:r>
            <w:r w:rsidRPr="004F78E9">
              <w:rPr>
                <w:rFonts w:ascii="Times New Roman" w:eastAsia="Times New Roman" w:hAnsi="Times New Roman" w:cs="Times New Roman"/>
                <w:b/>
                <w:color w:val="000000"/>
                <w:sz w:val="28"/>
                <w:szCs w:val="28"/>
                <w:shd w:val="clear" w:color="auto" w:fill="FFFFFF"/>
                <w:lang w:eastAsia="ru-RU"/>
              </w:rPr>
              <w:t>.</w:t>
            </w:r>
          </w:p>
        </w:tc>
      </w:tr>
      <w:tr w:rsidR="00385AD9" w:rsidRPr="00053D2A" w:rsidTr="00E752A6">
        <w:tc>
          <w:tcPr>
            <w:tcW w:w="1186" w:type="dxa"/>
            <w:gridSpan w:val="2"/>
            <w:vMerge w:val="restart"/>
            <w:tcBorders>
              <w:top w:val="single" w:sz="8" w:space="0" w:color="000000"/>
              <w:left w:val="single" w:sz="8" w:space="0" w:color="000000"/>
              <w:right w:val="single" w:sz="8" w:space="0" w:color="000000"/>
            </w:tcBorders>
            <w:shd w:val="clear" w:color="auto" w:fill="FFFFFF"/>
            <w:vAlign w:val="center"/>
          </w:tcPr>
          <w:p w:rsidR="00385AD9" w:rsidRDefault="00385AD9" w:rsidP="00F80042">
            <w:pPr>
              <w:spacing w:after="0" w:line="240" w:lineRule="auto"/>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ноябрь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Знакомство с оригами. Базовые формы</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Default="00385AD9" w:rsidP="00F8004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474C">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ознакомить с искусством оригами, с историей возникновения. Познакомить с терминами, принятыми в оригами;</w:t>
            </w:r>
            <w:r w:rsidRPr="0093474C">
              <w:rPr>
                <w:rFonts w:ascii="Times New Roman" w:eastAsia="Times New Roman" w:hAnsi="Times New Roman" w:cs="Times New Roman"/>
                <w:color w:val="000000"/>
                <w:sz w:val="24"/>
                <w:szCs w:val="24"/>
                <w:shd w:val="clear" w:color="auto" w:fill="FFFFFF"/>
                <w:lang w:eastAsia="ru-RU"/>
              </w:rPr>
              <w:t xml:space="preserve"> с основными базовыми формами оригами; </w:t>
            </w:r>
          </w:p>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Упражнять детей в отработке основных элементов складывания, </w:t>
            </w:r>
            <w:r w:rsidRPr="0093474C">
              <w:rPr>
                <w:rFonts w:ascii="Times New Roman" w:eastAsia="Times New Roman" w:hAnsi="Times New Roman" w:cs="Times New Roman"/>
                <w:color w:val="000000"/>
                <w:sz w:val="24"/>
                <w:szCs w:val="24"/>
                <w:shd w:val="clear" w:color="auto" w:fill="FFFFFF"/>
                <w:lang w:eastAsia="ru-RU"/>
              </w:rPr>
              <w:t>формирование умения следовать устным инструкциям, читать и зарисовывать схемы</w:t>
            </w:r>
            <w:r>
              <w:rPr>
                <w:rFonts w:ascii="Times New Roman" w:eastAsia="Times New Roman" w:hAnsi="Times New Roman" w:cs="Times New Roman"/>
                <w:color w:val="000000"/>
                <w:sz w:val="24"/>
                <w:szCs w:val="24"/>
                <w:shd w:val="clear" w:color="auto" w:fill="FFFFFF"/>
                <w:lang w:eastAsia="ru-RU"/>
              </w:rPr>
              <w:t xml:space="preserve">. (Тараьарина, стр. 22)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85AD9" w:rsidRPr="00053D2A" w:rsidTr="00E752A6">
        <w:tc>
          <w:tcPr>
            <w:tcW w:w="1186" w:type="dxa"/>
            <w:gridSpan w:val="2"/>
            <w:vMerge/>
            <w:tcBorders>
              <w:left w:val="single" w:sz="8" w:space="0" w:color="000000"/>
              <w:right w:val="single" w:sz="8" w:space="0" w:color="000000"/>
            </w:tcBorders>
            <w:shd w:val="clear" w:color="auto" w:fill="FFFFFF"/>
            <w:vAlign w:val="center"/>
          </w:tcPr>
          <w:p w:rsidR="00385AD9" w:rsidRPr="00053D2A" w:rsidRDefault="00385AD9" w:rsidP="00F80042">
            <w:pPr>
              <w:spacing w:after="0" w:line="240" w:lineRule="auto"/>
              <w:rPr>
                <w:rFonts w:ascii="Times New Roman" w:eastAsia="Times New Roman" w:hAnsi="Times New Roman" w:cs="Times New Roman"/>
                <w:color w:val="000000"/>
                <w:sz w:val="28"/>
                <w:szCs w:val="28"/>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«Лягушонок» (базовая форма – квадрат)</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Научить поэтапному складыванию лягушки; продолжить знакомство с оригами; формировать культуру труда и совершенствовать трудовые навыки; продолжить знакомить детей с основными геометрическими понятиями; развивать творческие способности</w:t>
            </w:r>
            <w:r>
              <w:rPr>
                <w:rFonts w:ascii="Times New Roman" w:eastAsia="Times New Roman" w:hAnsi="Times New Roman" w:cs="Times New Roman"/>
                <w:color w:val="000000"/>
                <w:sz w:val="24"/>
                <w:szCs w:val="24"/>
                <w:shd w:val="clear" w:color="auto" w:fill="FFFFFF"/>
                <w:lang w:eastAsia="ru-RU"/>
              </w:rPr>
              <w:t>. (Тарабарина, стр.41)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85AD9" w:rsidRPr="00053D2A" w:rsidTr="00E752A6">
        <w:tc>
          <w:tcPr>
            <w:tcW w:w="1186" w:type="dxa"/>
            <w:gridSpan w:val="2"/>
            <w:vMerge/>
            <w:tcBorders>
              <w:left w:val="single" w:sz="8" w:space="0" w:color="000000"/>
              <w:right w:val="single" w:sz="8" w:space="0" w:color="000000"/>
            </w:tcBorders>
            <w:shd w:val="clear" w:color="auto" w:fill="FFFFFF"/>
            <w:vAlign w:val="center"/>
          </w:tcPr>
          <w:p w:rsidR="00385AD9" w:rsidRPr="00053D2A" w:rsidRDefault="00385AD9" w:rsidP="00F80042">
            <w:pPr>
              <w:spacing w:after="0" w:line="240" w:lineRule="auto"/>
              <w:rPr>
                <w:rFonts w:ascii="Times New Roman" w:eastAsia="Times New Roman" w:hAnsi="Times New Roman" w:cs="Times New Roman"/>
                <w:color w:val="000000"/>
                <w:sz w:val="28"/>
                <w:szCs w:val="28"/>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«Зайчик» (базовая форма – квадрат)</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Формировать умение детей складывать лист бумаги в разных направлениях, разными способами.  Развивать конструктивное мышление, творческое воображение, художественный вкус</w:t>
            </w:r>
            <w:r>
              <w:rPr>
                <w:rFonts w:ascii="Times New Roman" w:eastAsia="Times New Roman" w:hAnsi="Times New Roman" w:cs="Times New Roman"/>
                <w:color w:val="000000"/>
                <w:sz w:val="24"/>
                <w:szCs w:val="24"/>
                <w:shd w:val="clear" w:color="auto" w:fill="FFFFFF"/>
                <w:lang w:eastAsia="ru-RU"/>
              </w:rPr>
              <w:t>. (Тарабарина, стр. 48)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85AD9" w:rsidRPr="00053D2A" w:rsidTr="00E752A6">
        <w:tc>
          <w:tcPr>
            <w:tcW w:w="1186" w:type="dxa"/>
            <w:gridSpan w:val="2"/>
            <w:vMerge/>
            <w:tcBorders>
              <w:left w:val="single" w:sz="8" w:space="0" w:color="000000"/>
              <w:bottom w:val="single" w:sz="8" w:space="0" w:color="000000"/>
              <w:right w:val="single" w:sz="8" w:space="0" w:color="000000"/>
            </w:tcBorders>
            <w:shd w:val="clear" w:color="auto" w:fill="FFFFFF"/>
            <w:vAlign w:val="center"/>
          </w:tcPr>
          <w:p w:rsidR="00385AD9" w:rsidRPr="00053D2A" w:rsidRDefault="00385AD9" w:rsidP="00F80042">
            <w:pPr>
              <w:spacing w:after="0" w:line="240" w:lineRule="auto"/>
              <w:rPr>
                <w:rFonts w:ascii="Times New Roman" w:eastAsia="Times New Roman" w:hAnsi="Times New Roman" w:cs="Times New Roman"/>
                <w:color w:val="000000"/>
                <w:sz w:val="28"/>
                <w:szCs w:val="28"/>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«Щенок»</w:t>
            </w:r>
          </w:p>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(базовая форма – треугольник)</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Учить делать новую игрушку, складывая квадрат в разных направлениях; закреплять навыки декоративного украшения готовой фигурки; воспитывать аккуратность; развивать глазомер</w:t>
            </w:r>
            <w:r>
              <w:rPr>
                <w:rFonts w:ascii="Times New Roman" w:eastAsia="Times New Roman" w:hAnsi="Times New Roman" w:cs="Times New Roman"/>
                <w:color w:val="000000"/>
                <w:sz w:val="24"/>
                <w:szCs w:val="24"/>
                <w:shd w:val="clear" w:color="auto" w:fill="FFFFFF"/>
                <w:lang w:eastAsia="ru-RU"/>
              </w:rPr>
              <w:t>. (Тарабарина, стр. 57)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85AD9" w:rsidRPr="00053D2A" w:rsidTr="00E752A6">
        <w:tc>
          <w:tcPr>
            <w:tcW w:w="1186" w:type="dxa"/>
            <w:gridSpan w:val="2"/>
            <w:vMerge w:val="restart"/>
            <w:tcBorders>
              <w:top w:val="single" w:sz="8" w:space="0" w:color="000000"/>
              <w:left w:val="single" w:sz="8" w:space="0" w:color="000000"/>
              <w:right w:val="single" w:sz="8" w:space="0" w:color="000000"/>
            </w:tcBorders>
            <w:shd w:val="clear" w:color="auto" w:fill="FFFFFF"/>
            <w:vAlign w:val="center"/>
          </w:tcPr>
          <w:p w:rsidR="00385AD9" w:rsidRPr="00053D2A" w:rsidRDefault="00385AD9" w:rsidP="00F80042">
            <w:pPr>
              <w:spacing w:after="0" w:line="240" w:lineRule="auto"/>
              <w:rPr>
                <w:rFonts w:ascii="Times New Roman" w:eastAsia="Times New Roman" w:hAnsi="Times New Roman" w:cs="Times New Roman"/>
                <w:color w:val="000000"/>
                <w:sz w:val="28"/>
                <w:szCs w:val="28"/>
                <w:lang w:eastAsia="ru-RU"/>
              </w:rPr>
            </w:pPr>
            <w:r w:rsidRPr="00053D2A">
              <w:rPr>
                <w:rFonts w:ascii="Times New Roman" w:eastAsia="Times New Roman" w:hAnsi="Times New Roman" w:cs="Times New Roman"/>
                <w:color w:val="000000"/>
                <w:sz w:val="28"/>
                <w:szCs w:val="28"/>
                <w:lang w:eastAsia="ru-RU"/>
              </w:rPr>
              <w:t>декабрь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«Синица» </w:t>
            </w:r>
          </w:p>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(базовая форма – треугольник)</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З</w:t>
            </w:r>
            <w:r w:rsidRPr="0093474C">
              <w:rPr>
                <w:rFonts w:ascii="Times New Roman" w:eastAsia="Times New Roman" w:hAnsi="Times New Roman" w:cs="Times New Roman"/>
                <w:color w:val="000000"/>
                <w:sz w:val="24"/>
                <w:szCs w:val="24"/>
                <w:shd w:val="clear" w:color="auto" w:fill="FFFFFF"/>
                <w:lang w:eastAsia="ru-RU"/>
              </w:rPr>
              <w:t>акреплять  умение  сгибать  лист  бумаги  в  разных  направлениях, хорошо проглаживая место сгиба; развивать память, внимание, мелкие мышцы пальцев рук</w:t>
            </w:r>
            <w:r>
              <w:rPr>
                <w:rFonts w:ascii="Times New Roman" w:eastAsia="Times New Roman" w:hAnsi="Times New Roman" w:cs="Times New Roman"/>
                <w:color w:val="000000"/>
                <w:sz w:val="24"/>
                <w:szCs w:val="24"/>
                <w:shd w:val="clear" w:color="auto" w:fill="FFFFFF"/>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85AD9" w:rsidRPr="00053D2A" w:rsidTr="00E752A6">
        <w:tc>
          <w:tcPr>
            <w:tcW w:w="1186" w:type="dxa"/>
            <w:gridSpan w:val="2"/>
            <w:vMerge/>
            <w:tcBorders>
              <w:left w:val="single" w:sz="8" w:space="0" w:color="000000"/>
              <w:right w:val="single" w:sz="8" w:space="0" w:color="000000"/>
            </w:tcBorders>
            <w:shd w:val="clear" w:color="auto" w:fill="FFFFFF"/>
            <w:vAlign w:val="center"/>
          </w:tcPr>
          <w:p w:rsidR="00385AD9" w:rsidRPr="00053D2A" w:rsidRDefault="00385AD9" w:rsidP="00F80042">
            <w:pPr>
              <w:spacing w:after="0" w:line="240" w:lineRule="auto"/>
              <w:rPr>
                <w:rFonts w:ascii="Times New Roman" w:eastAsia="Times New Roman" w:hAnsi="Times New Roman" w:cs="Times New Roman"/>
                <w:color w:val="000000"/>
                <w:sz w:val="28"/>
                <w:szCs w:val="28"/>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«Пароход» (базовая форма – конверт </w:t>
            </w:r>
          </w:p>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Продолжить знакомство с выполнением работ в технике оригами; научить детей изготавливать простые по форме изделий в технике оригами; развитие мелкой моторики рук; развитие внимания, мышления, аккуратности</w:t>
            </w:r>
            <w:r>
              <w:rPr>
                <w:rFonts w:ascii="Times New Roman" w:eastAsia="Times New Roman" w:hAnsi="Times New Roman" w:cs="Times New Roman"/>
                <w:color w:val="000000"/>
                <w:sz w:val="24"/>
                <w:szCs w:val="24"/>
                <w:shd w:val="clear" w:color="auto" w:fill="FFFFFF"/>
                <w:lang w:eastAsia="ru-RU"/>
              </w:rPr>
              <w:t>. (Тарабарина, стр. 116).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385AD9" w:rsidRPr="00053D2A" w:rsidTr="00E752A6">
        <w:tc>
          <w:tcPr>
            <w:tcW w:w="1186" w:type="dxa"/>
            <w:gridSpan w:val="2"/>
            <w:vMerge/>
            <w:tcBorders>
              <w:left w:val="single" w:sz="8" w:space="0" w:color="000000"/>
              <w:right w:val="single" w:sz="8" w:space="0" w:color="000000"/>
            </w:tcBorders>
            <w:shd w:val="clear" w:color="auto" w:fill="FFFFFF"/>
            <w:tcMar>
              <w:top w:w="0" w:type="dxa"/>
              <w:left w:w="108" w:type="dxa"/>
              <w:bottom w:w="0" w:type="dxa"/>
              <w:right w:w="108" w:type="dxa"/>
            </w:tcMar>
            <w:hideMark/>
          </w:tcPr>
          <w:p w:rsidR="00385AD9" w:rsidRPr="00053D2A" w:rsidRDefault="00385AD9" w:rsidP="00F80042">
            <w:pPr>
              <w:spacing w:after="0" w:line="240" w:lineRule="auto"/>
              <w:jc w:val="both"/>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«Корзинка» </w:t>
            </w:r>
            <w:r>
              <w:rPr>
                <w:rFonts w:ascii="Times New Roman" w:eastAsia="Times New Roman" w:hAnsi="Times New Roman" w:cs="Times New Roman"/>
                <w:color w:val="000000"/>
                <w:sz w:val="24"/>
                <w:szCs w:val="24"/>
                <w:lang w:eastAsia="ru-RU"/>
              </w:rPr>
              <w:lastRenderedPageBreak/>
              <w:t>(базовая форма – двойной треугольник)</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lastRenderedPageBreak/>
              <w:t xml:space="preserve">Закрепить умение мастерить поделки в стиле оригами; развивать </w:t>
            </w:r>
            <w:r w:rsidRPr="0093474C">
              <w:rPr>
                <w:rFonts w:ascii="Times New Roman" w:eastAsia="Times New Roman" w:hAnsi="Times New Roman" w:cs="Times New Roman"/>
                <w:color w:val="000000"/>
                <w:sz w:val="24"/>
                <w:szCs w:val="24"/>
                <w:shd w:val="clear" w:color="auto" w:fill="FFFFFF"/>
                <w:lang w:eastAsia="ru-RU"/>
              </w:rPr>
              <w:lastRenderedPageBreak/>
              <w:t>глазомер, мелкую мускулатуру рук</w:t>
            </w:r>
            <w:r>
              <w:rPr>
                <w:rFonts w:ascii="Times New Roman" w:eastAsia="Times New Roman" w:hAnsi="Times New Roman" w:cs="Times New Roman"/>
                <w:color w:val="000000"/>
                <w:sz w:val="24"/>
                <w:szCs w:val="24"/>
                <w:shd w:val="clear" w:color="auto" w:fill="FFFFFF"/>
                <w:lang w:eastAsia="ru-RU"/>
              </w:rPr>
              <w:t>. (Тарабарина, стр. 108)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lastRenderedPageBreak/>
              <w:t>1</w:t>
            </w:r>
          </w:p>
        </w:tc>
      </w:tr>
      <w:tr w:rsidR="00385AD9" w:rsidRPr="00053D2A" w:rsidTr="00E752A6">
        <w:tc>
          <w:tcPr>
            <w:tcW w:w="1186" w:type="dxa"/>
            <w:gridSpan w:val="2"/>
            <w:vMerge/>
            <w:tcBorders>
              <w:left w:val="single" w:sz="8" w:space="0" w:color="000000"/>
              <w:bottom w:val="single" w:sz="4" w:space="0" w:color="auto"/>
              <w:right w:val="single" w:sz="8" w:space="0" w:color="000000"/>
            </w:tcBorders>
            <w:shd w:val="clear" w:color="auto" w:fill="FFFFFF"/>
            <w:vAlign w:val="center"/>
            <w:hideMark/>
          </w:tcPr>
          <w:p w:rsidR="00385AD9" w:rsidRPr="00053D2A" w:rsidRDefault="00385AD9"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«Елка» (базовая форма – двойной треугольник)</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shd w:val="clear" w:color="auto" w:fill="FFFFFF"/>
                <w:lang w:eastAsia="ru-RU"/>
              </w:rPr>
              <w:t>Продолжить знакомство с выполнением работ в технике оригами; научить детей изготавливать простые по форме изделий в технике оригами; развитие мелкой моторики рук; развитие внимания, мышления, аккуратности</w:t>
            </w:r>
            <w:r>
              <w:rPr>
                <w:rFonts w:ascii="Times New Roman" w:eastAsia="Times New Roman" w:hAnsi="Times New Roman" w:cs="Times New Roman"/>
                <w:color w:val="000000"/>
                <w:sz w:val="24"/>
                <w:szCs w:val="24"/>
                <w:shd w:val="clear" w:color="auto" w:fill="FFFFFF"/>
                <w:lang w:eastAsia="ru-RU"/>
              </w:rPr>
              <w:t>. (Тарабарина, стр. 87).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93474C" w:rsidRDefault="00385AD9"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385AD9" w:rsidRPr="00053D2A" w:rsidTr="00E46BBD">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52A6" w:rsidRDefault="00385AD9" w:rsidP="00E752A6">
            <w:pPr>
              <w:spacing w:after="0" w:line="240" w:lineRule="auto"/>
              <w:jc w:val="center"/>
              <w:rPr>
                <w:rFonts w:ascii="Times New Roman" w:eastAsia="Times New Roman" w:hAnsi="Times New Roman" w:cs="Times New Roman"/>
                <w:b/>
                <w:color w:val="000000"/>
                <w:sz w:val="28"/>
                <w:szCs w:val="28"/>
                <w:lang w:eastAsia="ru-RU"/>
              </w:rPr>
            </w:pPr>
            <w:r w:rsidRPr="00385AD9">
              <w:rPr>
                <w:rFonts w:ascii="Times New Roman" w:eastAsia="Times New Roman" w:hAnsi="Times New Roman" w:cs="Times New Roman"/>
                <w:b/>
                <w:color w:val="000000"/>
                <w:sz w:val="28"/>
                <w:szCs w:val="28"/>
                <w:lang w:eastAsia="ru-RU"/>
              </w:rPr>
              <w:t>Блок 3.  «Конструировани</w:t>
            </w:r>
            <w:r>
              <w:rPr>
                <w:rFonts w:ascii="Times New Roman" w:eastAsia="Times New Roman" w:hAnsi="Times New Roman" w:cs="Times New Roman"/>
                <w:b/>
                <w:color w:val="000000"/>
                <w:sz w:val="28"/>
                <w:szCs w:val="28"/>
                <w:lang w:eastAsia="ru-RU"/>
              </w:rPr>
              <w:t>е с использованием</w:t>
            </w:r>
            <w:r w:rsidRPr="00385AD9">
              <w:rPr>
                <w:rFonts w:ascii="Times New Roman" w:eastAsia="Times New Roman" w:hAnsi="Times New Roman" w:cs="Times New Roman"/>
                <w:b/>
                <w:color w:val="000000"/>
                <w:sz w:val="28"/>
                <w:szCs w:val="28"/>
                <w:lang w:eastAsia="ru-RU"/>
              </w:rPr>
              <w:t xml:space="preserve"> деревянного и </w:t>
            </w:r>
          </w:p>
          <w:p w:rsidR="00385AD9" w:rsidRPr="00385AD9" w:rsidRDefault="00385AD9" w:rsidP="00E752A6">
            <w:pPr>
              <w:spacing w:after="0" w:line="240" w:lineRule="auto"/>
              <w:jc w:val="center"/>
              <w:rPr>
                <w:rFonts w:ascii="Times New Roman" w:eastAsia="Times New Roman" w:hAnsi="Times New Roman" w:cs="Times New Roman"/>
                <w:b/>
                <w:color w:val="000000"/>
                <w:sz w:val="28"/>
                <w:szCs w:val="28"/>
                <w:lang w:eastAsia="ru-RU"/>
              </w:rPr>
            </w:pPr>
            <w:r w:rsidRPr="00385AD9">
              <w:rPr>
                <w:rFonts w:ascii="Times New Roman" w:eastAsia="Times New Roman" w:hAnsi="Times New Roman" w:cs="Times New Roman"/>
                <w:b/>
                <w:color w:val="000000"/>
                <w:sz w:val="28"/>
                <w:szCs w:val="28"/>
                <w:lang w:eastAsia="ru-RU"/>
              </w:rPr>
              <w:t>пластмассового конструктора»</w:t>
            </w:r>
          </w:p>
        </w:tc>
      </w:tr>
      <w:tr w:rsidR="00F80042" w:rsidRPr="00053D2A" w:rsidTr="00E752A6">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053D2A" w:rsidRDefault="00F80042" w:rsidP="00F80042">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январь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Чудеса конструирования</w:t>
            </w:r>
          </w:p>
          <w:p w:rsidR="006B3C3F" w:rsidRDefault="006B3C3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«Грузовой транспорт»</w:t>
            </w:r>
          </w:p>
          <w:p w:rsidR="006E18DA"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образцу)</w:t>
            </w:r>
          </w:p>
          <w:p w:rsidR="006E18DA"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Познакомить детей с многообразием материалов, используемых для конструктивно-модельной деятельности; вызвать у детей интерес к работе с конструктором; познакомить детей с правила работы и техникой безопасности.</w:t>
            </w:r>
          </w:p>
          <w:p w:rsidR="006B3C3F" w:rsidRPr="0093474C" w:rsidRDefault="006B3C3F"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представления о машинах разных видов, их строении и назначении; упражнять в объѐмном и плоскостном моделировании и в построении схем. Развивать способность к порождению новых оригинальных идей, к анализу схем, чертежей, конструкций.</w:t>
            </w:r>
            <w:r>
              <w:rPr>
                <w:rFonts w:ascii="Times New Roman" w:eastAsia="Times New Roman" w:hAnsi="Times New Roman" w:cs="Times New Roman"/>
                <w:color w:val="000000"/>
                <w:sz w:val="24"/>
                <w:szCs w:val="24"/>
                <w:lang w:eastAsia="ru-RU"/>
              </w:rPr>
              <w:t xml:space="preserve"> (Лиштван, стр. 109)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6B3C3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w:t>
            </w:r>
          </w:p>
          <w:p w:rsidR="006E18DA"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фотографии)</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Развивать у дошкольников интерес к моделированию и конструированию, стимулировать детское техническое творчество; обучать конструированию по образцу, чертежу, заданной схеме, по замыслу. Формировать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 совершенствовать коммуникативные навыки детей при работе в паре, коллективе. Развивать мелкую моторику рук, стимулируя в будущем общее речевое развитие и умственные способности.</w:t>
            </w:r>
            <w:r w:rsidR="006B3C3F">
              <w:rPr>
                <w:rFonts w:ascii="Times New Roman" w:eastAsia="Times New Roman" w:hAnsi="Times New Roman" w:cs="Times New Roman"/>
                <w:color w:val="000000"/>
                <w:sz w:val="24"/>
                <w:szCs w:val="24"/>
                <w:lang w:eastAsia="ru-RU"/>
              </w:rPr>
              <w:t xml:space="preserve"> (Лиштван, стр. 112)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6B3C3F"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B3C3F" w:rsidRPr="00053D2A" w:rsidRDefault="006B3C3F"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18DA" w:rsidRDefault="006B3C3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«Двухэтажное здание»</w:t>
            </w:r>
          </w:p>
          <w:p w:rsidR="006B3C3F"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B3C3F">
              <w:rPr>
                <w:rFonts w:ascii="Times New Roman" w:eastAsia="Times New Roman" w:hAnsi="Times New Roman" w:cs="Times New Roman"/>
                <w:color w:val="000000"/>
                <w:sz w:val="24"/>
                <w:szCs w:val="24"/>
                <w:lang w:eastAsia="ru-RU"/>
              </w:rPr>
              <w:t>по чертежу)</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3C3F" w:rsidRPr="0093474C" w:rsidRDefault="006B3C3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обобщенное представление о зданиях. Учить строить по чертежу, самостоятельно подбирать нужный строительный материал. (Лиштван, стр. 111).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3C3F" w:rsidRPr="0093474C" w:rsidRDefault="006B3C3F" w:rsidP="00F80042">
            <w:pPr>
              <w:spacing w:after="0" w:line="240" w:lineRule="auto"/>
              <w:jc w:val="both"/>
              <w:rPr>
                <w:rFonts w:ascii="Times New Roman" w:eastAsia="Times New Roman" w:hAnsi="Times New Roman" w:cs="Times New Roman"/>
                <w:color w:val="000000"/>
                <w:sz w:val="24"/>
                <w:szCs w:val="24"/>
                <w:lang w:eastAsia="ru-RU"/>
              </w:rPr>
            </w:pP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18DA" w:rsidRDefault="006B3C3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80042" w:rsidRPr="0093474C">
              <w:rPr>
                <w:rFonts w:ascii="Times New Roman" w:eastAsia="Times New Roman" w:hAnsi="Times New Roman" w:cs="Times New Roman"/>
                <w:color w:val="000000"/>
                <w:sz w:val="24"/>
                <w:szCs w:val="24"/>
                <w:lang w:eastAsia="ru-RU"/>
              </w:rPr>
              <w:t>Космические корабли</w:t>
            </w:r>
            <w:r>
              <w:rPr>
                <w:rFonts w:ascii="Times New Roman" w:eastAsia="Times New Roman" w:hAnsi="Times New Roman" w:cs="Times New Roman"/>
                <w:color w:val="000000"/>
                <w:sz w:val="24"/>
                <w:szCs w:val="24"/>
                <w:lang w:eastAsia="ru-RU"/>
              </w:rPr>
              <w:t xml:space="preserve">» </w:t>
            </w:r>
          </w:p>
          <w:p w:rsidR="00F80042" w:rsidRPr="0093474C" w:rsidRDefault="006B3C3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Научить детей делать постройку из конструктора не похожую на предыдущие. Закреплять название деталей. Учить детей комментировать пошагово ход работы. Закрепить знания детей о форме, цвете, величине, размере. Развиваем речь, логику и мышление.</w:t>
            </w:r>
            <w:r w:rsidR="006B3C3F">
              <w:rPr>
                <w:rFonts w:ascii="Times New Roman" w:eastAsia="Times New Roman" w:hAnsi="Times New Roman" w:cs="Times New Roman"/>
                <w:color w:val="000000"/>
                <w:sz w:val="24"/>
                <w:szCs w:val="24"/>
                <w:lang w:eastAsia="ru-RU"/>
              </w:rPr>
              <w:t xml:space="preserve"> (Куцакова, стр.193)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E752A6" w:rsidRPr="00053D2A" w:rsidTr="00C93FE1">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752A6" w:rsidRPr="0093474C" w:rsidRDefault="00E752A6" w:rsidP="00E752A6">
            <w:pPr>
              <w:spacing w:after="0" w:line="240" w:lineRule="auto"/>
              <w:jc w:val="center"/>
              <w:rPr>
                <w:rFonts w:ascii="Times New Roman" w:eastAsia="Times New Roman" w:hAnsi="Times New Roman" w:cs="Times New Roman"/>
                <w:color w:val="000000"/>
                <w:sz w:val="24"/>
                <w:szCs w:val="24"/>
                <w:lang w:eastAsia="ru-RU"/>
              </w:rPr>
            </w:pPr>
            <w:r w:rsidRPr="00385AD9">
              <w:rPr>
                <w:rFonts w:ascii="Times New Roman" w:eastAsia="Times New Roman" w:hAnsi="Times New Roman" w:cs="Times New Roman"/>
                <w:b/>
                <w:color w:val="000000"/>
                <w:sz w:val="28"/>
                <w:szCs w:val="28"/>
                <w:lang w:eastAsia="ru-RU"/>
              </w:rPr>
              <w:t>Блок</w:t>
            </w:r>
            <w:r>
              <w:rPr>
                <w:rFonts w:ascii="Times New Roman" w:eastAsia="Times New Roman" w:hAnsi="Times New Roman" w:cs="Times New Roman"/>
                <w:b/>
                <w:color w:val="000000"/>
                <w:sz w:val="28"/>
                <w:szCs w:val="28"/>
                <w:lang w:eastAsia="ru-RU"/>
              </w:rPr>
              <w:t xml:space="preserve"> 4</w:t>
            </w:r>
            <w:r w:rsidRPr="00385AD9">
              <w:rPr>
                <w:rFonts w:ascii="Times New Roman" w:eastAsia="Times New Roman" w:hAnsi="Times New Roman" w:cs="Times New Roman"/>
                <w:b/>
                <w:color w:val="000000"/>
                <w:sz w:val="28"/>
                <w:szCs w:val="28"/>
                <w:lang w:eastAsia="ru-RU"/>
              </w:rPr>
              <w:t>.  «Конструировани</w:t>
            </w:r>
            <w:r>
              <w:rPr>
                <w:rFonts w:ascii="Times New Roman" w:eastAsia="Times New Roman" w:hAnsi="Times New Roman" w:cs="Times New Roman"/>
                <w:b/>
                <w:color w:val="000000"/>
                <w:sz w:val="28"/>
                <w:szCs w:val="28"/>
                <w:lang w:eastAsia="ru-RU"/>
              </w:rPr>
              <w:t>е с использованием металлического</w:t>
            </w:r>
            <w:r w:rsidRPr="00385AD9">
              <w:rPr>
                <w:rFonts w:ascii="Times New Roman" w:eastAsia="Times New Roman" w:hAnsi="Times New Roman" w:cs="Times New Roman"/>
                <w:b/>
                <w:color w:val="000000"/>
                <w:sz w:val="28"/>
                <w:szCs w:val="28"/>
                <w:lang w:eastAsia="ru-RU"/>
              </w:rPr>
              <w:t xml:space="preserve"> конструктора»</w:t>
            </w:r>
          </w:p>
        </w:tc>
      </w:tr>
      <w:tr w:rsidR="00F80042" w:rsidRPr="00053D2A" w:rsidTr="00E752A6">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053D2A" w:rsidRDefault="00F80042" w:rsidP="00F80042">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февраль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«Звезда»</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Совершенствовать умение детей узнавать конструкцию по чертежам, последовательно анализировать чертежи конструкции, выделять ее основные части. Закреплять умение самостоятельно создавать конструкцию по схеме без опоры на образец. Закреплять навыки коллективной работы: умение распределять обязанности, работать в соответствии с общим замыслом, не мешая друг другу.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«Пушка»</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 xml:space="preserve">Продолжать учить самостоятельно строить модель машины по схемам и по собственному замыслу на основе имеющихся знаний и умений, находить свои конструктивные решения. Учить создавать модель гоночной машины с использованием конструктора с подвижным креплением элементов. Продолжать учить детей анализировать свою постройку; этапы ее создания, </w:t>
            </w:r>
            <w:r w:rsidRPr="0093474C">
              <w:rPr>
                <w:rFonts w:ascii="Times New Roman" w:eastAsia="Times New Roman" w:hAnsi="Times New Roman" w:cs="Times New Roman"/>
                <w:color w:val="000000"/>
                <w:sz w:val="24"/>
                <w:szCs w:val="24"/>
                <w:lang w:eastAsia="ru-RU"/>
              </w:rPr>
              <w:lastRenderedPageBreak/>
              <w:t>развивать внимание при определении общих, характерных деталей машины различной конструкции; вычленять и называть главные части машины, планировать этапы постройки.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lastRenderedPageBreak/>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«Боевой вертолет»</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и навыки по изготовлению поделок из конструктора. Развивать умение планировать этапы постройки, пользоваться схемой. Воспитывать интерес к деятельности, самостоятельность в работе.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«Зенитно – самоходная установка»</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Познакомить обучающихся с последовательностью изготовления простейшего вертолета; формировать умения и навыки изготовления простейшего вертолета; закреплять умения и навыки работы с конструктором, наблюдательность, внимание, зрительную память; мелкие мышцы кистей рук</w:t>
            </w:r>
            <w:r w:rsidR="006E18DA">
              <w:rPr>
                <w:rFonts w:ascii="Times New Roman" w:eastAsia="Times New Roman" w:hAnsi="Times New Roman" w:cs="Times New Roman"/>
                <w:color w:val="000000"/>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053D2A" w:rsidRDefault="00F80042" w:rsidP="00F80042">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март</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«Тюльпан»</w:t>
            </w:r>
          </w:p>
          <w:p w:rsidR="00A5724F"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образцу)</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создавать замысел и реализовывать его. Упражнять детей в моделировании и конструировании из конструктора. Развивать умение работать по предложенным инструкциям. Развивать мелкую моторику. Формировать пространственное мышление. Воспитывать умение р</w:t>
            </w:r>
            <w:r w:rsidR="00A5724F">
              <w:rPr>
                <w:rFonts w:ascii="Times New Roman" w:eastAsia="Times New Roman" w:hAnsi="Times New Roman" w:cs="Times New Roman"/>
                <w:color w:val="000000"/>
                <w:sz w:val="24"/>
                <w:szCs w:val="24"/>
                <w:lang w:eastAsia="ru-RU"/>
              </w:rPr>
              <w:t>аботать в коллективе, желание порадовать маму.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6E18DA"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«Цветок»</w:t>
            </w:r>
          </w:p>
          <w:p w:rsidR="00A5724F"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схеме)</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Закрепление у об</w:t>
            </w:r>
            <w:r w:rsidR="006E18DA">
              <w:rPr>
                <w:rFonts w:ascii="Times New Roman" w:eastAsia="Times New Roman" w:hAnsi="Times New Roman" w:cs="Times New Roman"/>
                <w:color w:val="000000"/>
                <w:sz w:val="24"/>
                <w:szCs w:val="24"/>
                <w:lang w:eastAsia="ru-RU"/>
              </w:rPr>
              <w:t xml:space="preserve">учающихся знаний о </w:t>
            </w:r>
            <w:r w:rsidRPr="0093474C">
              <w:rPr>
                <w:rFonts w:ascii="Times New Roman" w:eastAsia="Times New Roman" w:hAnsi="Times New Roman" w:cs="Times New Roman"/>
                <w:color w:val="000000"/>
                <w:sz w:val="24"/>
                <w:szCs w:val="24"/>
                <w:lang w:eastAsia="ru-RU"/>
              </w:rPr>
              <w:t>деталях</w:t>
            </w:r>
            <w:r w:rsidR="006E18DA">
              <w:rPr>
                <w:rFonts w:ascii="Times New Roman" w:eastAsia="Times New Roman" w:hAnsi="Times New Roman" w:cs="Times New Roman"/>
                <w:color w:val="000000"/>
                <w:sz w:val="24"/>
                <w:szCs w:val="24"/>
                <w:lang w:eastAsia="ru-RU"/>
              </w:rPr>
              <w:t xml:space="preserve"> металлического конструктора</w:t>
            </w:r>
            <w:r w:rsidR="00A5724F">
              <w:rPr>
                <w:rFonts w:ascii="Times New Roman" w:eastAsia="Times New Roman" w:hAnsi="Times New Roman" w:cs="Times New Roman"/>
                <w:color w:val="000000"/>
                <w:sz w:val="24"/>
                <w:szCs w:val="24"/>
                <w:lang w:eastAsia="ru-RU"/>
              </w:rPr>
              <w:t>, о способах крепления</w:t>
            </w:r>
            <w:r w:rsidRPr="0093474C">
              <w:rPr>
                <w:rFonts w:ascii="Times New Roman" w:eastAsia="Times New Roman" w:hAnsi="Times New Roman" w:cs="Times New Roman"/>
                <w:color w:val="000000"/>
                <w:sz w:val="24"/>
                <w:szCs w:val="24"/>
                <w:lang w:eastAsia="ru-RU"/>
              </w:rPr>
              <w:t>. Обобщать представление у детей выполнять задание по образцу. Развивать внимание в процессе построек, логическое мышление, развивать координацию движений. Воспитывать самостоятельность через конструктивную деятельность у обучающихся.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«Бабочка»</w:t>
            </w:r>
          </w:p>
          <w:p w:rsidR="00A5724F"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условию)</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 xml:space="preserve">Продолжать развивать интерес детей к конструктивной деятельности, учить творческому конструированию по условию: </w:t>
            </w:r>
            <w:r w:rsidR="00A5724F">
              <w:rPr>
                <w:rFonts w:ascii="Times New Roman" w:eastAsia="Times New Roman" w:hAnsi="Times New Roman" w:cs="Times New Roman"/>
                <w:color w:val="000000"/>
                <w:sz w:val="24"/>
                <w:szCs w:val="24"/>
                <w:lang w:eastAsia="ru-RU"/>
              </w:rPr>
              <w:t>собрать бабочку любой конфигурации</w:t>
            </w:r>
            <w:r w:rsidRPr="0093474C">
              <w:rPr>
                <w:rFonts w:ascii="Times New Roman" w:eastAsia="Times New Roman" w:hAnsi="Times New Roman" w:cs="Times New Roman"/>
                <w:color w:val="000000"/>
                <w:sz w:val="24"/>
                <w:szCs w:val="24"/>
                <w:lang w:eastAsia="ru-RU"/>
              </w:rPr>
              <w:t>, самостоятельно придумывать и осуществлять оригинальные замыслы, находить необычные конструктивные решения, закреплять навык планирования предстоящей работы. Воспитывать интерес к изобретательству, навыки коллективной работы.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Конструирование по замыслу</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6E18DA"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создавать замысел и реализовывать его. Упражнять детей в моделировании и конструировании из конструктора. Развивать умение работать по предложенным инструкциям. Развивать мелкую моторику. Формировать пространственное мышление. Воспитывать умение работать в коллективе.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385AD9" w:rsidRPr="00053D2A" w:rsidTr="00E46BBD">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AD9" w:rsidRPr="006E18DA" w:rsidRDefault="00385AD9" w:rsidP="006E18DA">
            <w:pPr>
              <w:spacing w:after="0" w:line="240" w:lineRule="auto"/>
              <w:jc w:val="center"/>
              <w:rPr>
                <w:rFonts w:ascii="Times New Roman" w:eastAsia="Times New Roman" w:hAnsi="Times New Roman" w:cs="Times New Roman"/>
                <w:b/>
                <w:color w:val="000000"/>
                <w:sz w:val="28"/>
                <w:szCs w:val="28"/>
                <w:lang w:eastAsia="ru-RU"/>
              </w:rPr>
            </w:pPr>
            <w:r w:rsidRPr="006E18DA">
              <w:rPr>
                <w:rFonts w:ascii="Times New Roman" w:eastAsia="Times New Roman" w:hAnsi="Times New Roman" w:cs="Times New Roman"/>
                <w:b/>
                <w:color w:val="000000"/>
                <w:sz w:val="28"/>
                <w:szCs w:val="28"/>
                <w:lang w:eastAsia="ru-RU"/>
              </w:rPr>
              <w:t xml:space="preserve">Блок </w:t>
            </w:r>
            <w:r w:rsidR="006E18DA">
              <w:rPr>
                <w:rFonts w:ascii="Times New Roman" w:eastAsia="Times New Roman" w:hAnsi="Times New Roman" w:cs="Times New Roman"/>
                <w:b/>
                <w:color w:val="000000"/>
                <w:sz w:val="28"/>
                <w:szCs w:val="28"/>
                <w:lang w:eastAsia="ru-RU"/>
              </w:rPr>
              <w:t xml:space="preserve">5. </w:t>
            </w:r>
            <w:r w:rsidRPr="006E18DA">
              <w:rPr>
                <w:rFonts w:ascii="Times New Roman" w:eastAsia="Times New Roman" w:hAnsi="Times New Roman" w:cs="Times New Roman"/>
                <w:b/>
                <w:color w:val="000000"/>
                <w:sz w:val="28"/>
                <w:szCs w:val="28"/>
                <w:lang w:eastAsia="ru-RU"/>
              </w:rPr>
              <w:t>«Конструирование с использованием конструктора Лего»</w:t>
            </w:r>
          </w:p>
        </w:tc>
      </w:tr>
      <w:tr w:rsidR="00F80042" w:rsidRPr="00053D2A" w:rsidTr="00E752A6">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053D2A" w:rsidRDefault="00F80042" w:rsidP="00F80042">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t>апрель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80042" w:rsidRPr="0093474C">
              <w:rPr>
                <w:rFonts w:ascii="Times New Roman" w:eastAsia="Times New Roman" w:hAnsi="Times New Roman" w:cs="Times New Roman"/>
                <w:color w:val="000000"/>
                <w:sz w:val="24"/>
                <w:szCs w:val="24"/>
                <w:lang w:eastAsia="ru-RU"/>
              </w:rPr>
              <w:t>Ракета</w:t>
            </w:r>
            <w:r>
              <w:rPr>
                <w:rFonts w:ascii="Times New Roman" w:eastAsia="Times New Roman" w:hAnsi="Times New Roman" w:cs="Times New Roman"/>
                <w:color w:val="000000"/>
                <w:sz w:val="24"/>
                <w:szCs w:val="24"/>
                <w:lang w:eastAsia="ru-RU"/>
              </w:rPr>
              <w:t>»</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80042" w:rsidRPr="0093474C">
              <w:rPr>
                <w:rFonts w:ascii="Times New Roman" w:eastAsia="Times New Roman" w:hAnsi="Times New Roman" w:cs="Times New Roman"/>
                <w:color w:val="000000"/>
                <w:sz w:val="24"/>
                <w:szCs w:val="24"/>
                <w:lang w:eastAsia="ru-RU"/>
              </w:rPr>
              <w:t>НЛО</w:t>
            </w:r>
            <w:r>
              <w:rPr>
                <w:rFonts w:ascii="Times New Roman" w:eastAsia="Times New Roman" w:hAnsi="Times New Roman" w:cs="Times New Roman"/>
                <w:color w:val="000000"/>
                <w:sz w:val="24"/>
                <w:szCs w:val="24"/>
                <w:lang w:eastAsia="ru-RU"/>
              </w:rPr>
              <w:t>»</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46BBD">
              <w:rPr>
                <w:rFonts w:ascii="Times New Roman" w:eastAsia="Times New Roman" w:hAnsi="Times New Roman" w:cs="Times New Roman"/>
                <w:color w:val="000000"/>
                <w:sz w:val="24"/>
                <w:szCs w:val="24"/>
                <w:lang w:eastAsia="ru-RU"/>
              </w:rPr>
              <w:t>Вертолет</w:t>
            </w:r>
            <w:r>
              <w:rPr>
                <w:rFonts w:ascii="Times New Roman" w:eastAsia="Times New Roman" w:hAnsi="Times New Roman" w:cs="Times New Roman"/>
                <w:color w:val="000000"/>
                <w:sz w:val="24"/>
                <w:szCs w:val="24"/>
                <w:lang w:eastAsia="ru-RU"/>
              </w:rPr>
              <w:t>»</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6BBD"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p w:rsidR="00F80042" w:rsidRPr="0093474C" w:rsidRDefault="00E46BBD"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(Комарова, стр. 73)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3474C">
              <w:rPr>
                <w:rFonts w:ascii="Times New Roman" w:eastAsia="Times New Roman" w:hAnsi="Times New Roman" w:cs="Times New Roman"/>
                <w:color w:val="000000"/>
                <w:sz w:val="24"/>
                <w:szCs w:val="24"/>
                <w:lang w:eastAsia="ru-RU"/>
              </w:rPr>
              <w:t>Инопланетянин</w:t>
            </w:r>
            <w:r>
              <w:rPr>
                <w:rFonts w:ascii="Times New Roman" w:eastAsia="Times New Roman" w:hAnsi="Times New Roman" w:cs="Times New Roman"/>
                <w:color w:val="000000"/>
                <w:sz w:val="24"/>
                <w:szCs w:val="24"/>
                <w:lang w:eastAsia="ru-RU"/>
              </w:rPr>
              <w:t>»</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053D2A" w:rsidRDefault="00F80042" w:rsidP="00F80042">
            <w:pPr>
              <w:spacing w:after="0" w:line="240" w:lineRule="auto"/>
              <w:jc w:val="both"/>
              <w:rPr>
                <w:rFonts w:ascii="Calibri" w:eastAsia="Times New Roman" w:hAnsi="Calibri" w:cs="Calibri"/>
                <w:color w:val="000000"/>
                <w:lang w:eastAsia="ru-RU"/>
              </w:rPr>
            </w:pPr>
            <w:r w:rsidRPr="00053D2A">
              <w:rPr>
                <w:rFonts w:ascii="Times New Roman" w:eastAsia="Times New Roman" w:hAnsi="Times New Roman" w:cs="Times New Roman"/>
                <w:color w:val="000000"/>
                <w:sz w:val="28"/>
                <w:szCs w:val="28"/>
                <w:lang w:eastAsia="ru-RU"/>
              </w:rPr>
              <w:lastRenderedPageBreak/>
              <w:t>май</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«Сказочные герои»</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 xml:space="preserve">Формировать умение </w:t>
            </w:r>
            <w:r w:rsidR="00E46BBD">
              <w:rPr>
                <w:rFonts w:ascii="Times New Roman" w:eastAsia="Times New Roman" w:hAnsi="Times New Roman" w:cs="Times New Roman"/>
                <w:color w:val="000000"/>
                <w:sz w:val="24"/>
                <w:szCs w:val="24"/>
                <w:lang w:eastAsia="ru-RU"/>
              </w:rPr>
              <w:t xml:space="preserve">планировать работу на основе анализа особенностей образов сказочных героев, </w:t>
            </w:r>
            <w:r w:rsidRPr="0093474C">
              <w:rPr>
                <w:rFonts w:ascii="Times New Roman" w:eastAsia="Times New Roman" w:hAnsi="Times New Roman" w:cs="Times New Roman"/>
                <w:color w:val="000000"/>
                <w:sz w:val="24"/>
                <w:szCs w:val="24"/>
                <w:lang w:eastAsia="ru-RU"/>
              </w:rPr>
              <w:t>реализовывать замысел. Развивать умение работать с предложенными инструкциями. Развивать мелкую моторику. Формировать пространственное мышление.</w:t>
            </w:r>
            <w:r w:rsidR="00E46BBD">
              <w:rPr>
                <w:rFonts w:ascii="Times New Roman" w:eastAsia="Times New Roman" w:hAnsi="Times New Roman" w:cs="Times New Roman"/>
                <w:color w:val="000000"/>
                <w:sz w:val="24"/>
                <w:szCs w:val="24"/>
                <w:lang w:eastAsia="ru-RU"/>
              </w:rPr>
              <w:t xml:space="preserve"> (Комарова, стр.62)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E46BBD"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«Флот царя Салтана»</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w:t>
            </w:r>
          </w:p>
          <w:p w:rsidR="00A5724F"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r w:rsidR="00F80042" w:rsidRPr="00053D2A" w:rsidTr="00E752A6">
        <w:tc>
          <w:tcPr>
            <w:tcW w:w="118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0042" w:rsidRPr="00053D2A" w:rsidRDefault="00F80042" w:rsidP="00F80042">
            <w:pPr>
              <w:spacing w:after="0" w:line="240" w:lineRule="auto"/>
              <w:rPr>
                <w:rFonts w:ascii="Calibri" w:eastAsia="Times New Roman" w:hAnsi="Calibri" w:cs="Calibri"/>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A5724F" w:rsidP="00F800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80042" w:rsidRPr="0093474C">
              <w:rPr>
                <w:rFonts w:ascii="Times New Roman" w:eastAsia="Times New Roman" w:hAnsi="Times New Roman" w:cs="Times New Roman"/>
                <w:color w:val="000000"/>
                <w:sz w:val="24"/>
                <w:szCs w:val="24"/>
                <w:lang w:eastAsia="ru-RU"/>
              </w:rPr>
              <w:t>Конструирование по замыслу</w:t>
            </w:r>
            <w:r>
              <w:rPr>
                <w:rFonts w:ascii="Times New Roman" w:eastAsia="Times New Roman" w:hAnsi="Times New Roman" w:cs="Times New Roman"/>
                <w:color w:val="000000"/>
                <w:sz w:val="24"/>
                <w:szCs w:val="24"/>
                <w:lang w:eastAsia="ru-RU"/>
              </w:rPr>
              <w:t>»</w:t>
            </w:r>
          </w:p>
        </w:tc>
        <w:tc>
          <w:tcPr>
            <w:tcW w:w="7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Формировать умение реализовывать замысел. Развивать умение работать с предложенными инструкциями. Развивать мелкую моторику. Формировать пространственное мышление.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042" w:rsidRPr="0093474C" w:rsidRDefault="00F80042" w:rsidP="00F80042">
            <w:pPr>
              <w:spacing w:after="0" w:line="240" w:lineRule="auto"/>
              <w:jc w:val="both"/>
              <w:rPr>
                <w:rFonts w:ascii="Times New Roman" w:eastAsia="Times New Roman" w:hAnsi="Times New Roman" w:cs="Times New Roman"/>
                <w:color w:val="000000"/>
                <w:sz w:val="24"/>
                <w:szCs w:val="24"/>
                <w:lang w:eastAsia="ru-RU"/>
              </w:rPr>
            </w:pPr>
            <w:r w:rsidRPr="0093474C">
              <w:rPr>
                <w:rFonts w:ascii="Times New Roman" w:eastAsia="Times New Roman" w:hAnsi="Times New Roman" w:cs="Times New Roman"/>
                <w:color w:val="000000"/>
                <w:sz w:val="24"/>
                <w:szCs w:val="24"/>
                <w:lang w:eastAsia="ru-RU"/>
              </w:rPr>
              <w:t>1</w:t>
            </w:r>
          </w:p>
        </w:tc>
      </w:tr>
    </w:tbl>
    <w:p w:rsidR="00053D2A" w:rsidRDefault="00053D2A"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2680" w:rsidRDefault="00BE2680"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53D2A" w:rsidRDefault="00053D2A" w:rsidP="00053D2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53D2A" w:rsidRPr="002A1394" w:rsidRDefault="00053D2A" w:rsidP="002A1394">
      <w:pPr>
        <w:pStyle w:val="a3"/>
        <w:numPr>
          <w:ilvl w:val="1"/>
          <w:numId w:val="26"/>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A1394">
        <w:rPr>
          <w:rFonts w:ascii="Times New Roman" w:eastAsia="Times New Roman" w:hAnsi="Times New Roman" w:cs="Times New Roman"/>
          <w:b/>
          <w:color w:val="000000"/>
          <w:sz w:val="28"/>
          <w:szCs w:val="28"/>
          <w:lang w:eastAsia="ru-RU"/>
        </w:rPr>
        <w:lastRenderedPageBreak/>
        <w:t>Список литературы</w:t>
      </w:r>
    </w:p>
    <w:p w:rsidR="00592C78" w:rsidRPr="00592C78" w:rsidRDefault="00592C78" w:rsidP="00FD71A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92C78">
        <w:rPr>
          <w:rFonts w:ascii="Times New Roman" w:eastAsia="Times New Roman" w:hAnsi="Times New Roman" w:cs="Times New Roman"/>
          <w:color w:val="000000"/>
          <w:sz w:val="28"/>
          <w:szCs w:val="28"/>
          <w:shd w:val="clear" w:color="auto" w:fill="FFFFFF"/>
          <w:lang w:eastAsia="ru-RU"/>
        </w:rPr>
        <w:t>Гульянц Э.К. Что можно сделать из природного материала: Пособие для воспитателя дет. сада. – М.: Просвещение, 1984.</w:t>
      </w:r>
    </w:p>
    <w:p w:rsidR="00592C78" w:rsidRPr="00592C78" w:rsidRDefault="00592C78" w:rsidP="00FD71A5">
      <w:pPr>
        <w:pStyle w:val="a3"/>
        <w:numPr>
          <w:ilvl w:val="0"/>
          <w:numId w:val="8"/>
        </w:numPr>
        <w:shd w:val="clear" w:color="auto" w:fill="FFFFFF"/>
        <w:spacing w:after="0" w:line="240" w:lineRule="auto"/>
        <w:jc w:val="both"/>
        <w:rPr>
          <w:rFonts w:ascii="Calibri" w:eastAsia="Times New Roman" w:hAnsi="Calibri" w:cs="Calibri"/>
          <w:color w:val="000000"/>
          <w:lang w:eastAsia="ru-RU"/>
        </w:rPr>
      </w:pPr>
      <w:r w:rsidRPr="00592C78">
        <w:rPr>
          <w:rFonts w:ascii="Times New Roman" w:eastAsia="Times New Roman" w:hAnsi="Times New Roman" w:cs="Times New Roman"/>
          <w:color w:val="000000"/>
          <w:sz w:val="28"/>
          <w:szCs w:val="28"/>
          <w:lang w:eastAsia="ru-RU"/>
        </w:rPr>
        <w:t>Гусакова М.А. Аппликация: Учеб.пособие, - М.: Просвещение, 1987.</w:t>
      </w:r>
    </w:p>
    <w:p w:rsidR="00592C78" w:rsidRPr="00592C78" w:rsidRDefault="00592C78" w:rsidP="00FD71A5">
      <w:pPr>
        <w:pStyle w:val="ConsPlusNonformat"/>
        <w:numPr>
          <w:ilvl w:val="0"/>
          <w:numId w:val="8"/>
        </w:numPr>
        <w:jc w:val="both"/>
        <w:rPr>
          <w:rFonts w:ascii="Times New Roman" w:eastAsia="Calibri" w:hAnsi="Times New Roman" w:cs="Times New Roman"/>
          <w:sz w:val="28"/>
          <w:szCs w:val="28"/>
        </w:rPr>
      </w:pPr>
      <w:r w:rsidRPr="00592C78">
        <w:rPr>
          <w:rFonts w:ascii="Times New Roman" w:eastAsia="Calibri" w:hAnsi="Times New Roman" w:cs="Times New Roman"/>
          <w:sz w:val="28"/>
          <w:szCs w:val="28"/>
        </w:rPr>
        <w:t>Золотарева А.С., Зи</w:t>
      </w:r>
      <w:r>
        <w:rPr>
          <w:rFonts w:ascii="Times New Roman" w:eastAsia="Calibri" w:hAnsi="Times New Roman" w:cs="Times New Roman"/>
          <w:sz w:val="28"/>
          <w:szCs w:val="28"/>
        </w:rPr>
        <w:t>нков А.В. Дурандин А.Н., Гаврилова Н.В.</w:t>
      </w:r>
      <w:r w:rsidRPr="002D431C">
        <w:rPr>
          <w:rFonts w:ascii="Times New Roman" w:eastAsia="Calibri" w:hAnsi="Times New Roman" w:cs="Times New Roman"/>
          <w:sz w:val="28"/>
          <w:szCs w:val="28"/>
        </w:rPr>
        <w:t xml:space="preserve">Дополнительная образовательная программа по техническому конструированию на основе использования образовательного конструктора </w:t>
      </w:r>
      <w:r w:rsidRPr="002D431C">
        <w:rPr>
          <w:rFonts w:ascii="Times New Roman" w:eastAsia="Calibri" w:hAnsi="Times New Roman" w:cs="Times New Roman"/>
          <w:sz w:val="28"/>
          <w:szCs w:val="28"/>
          <w:lang w:val="en-US"/>
        </w:rPr>
        <w:t>LEGOEducationWedo</w:t>
      </w:r>
      <w:r w:rsidRPr="002D431C">
        <w:rPr>
          <w:rFonts w:ascii="Times New Roman" w:eastAsia="Calibri" w:hAnsi="Times New Roman" w:cs="Times New Roman"/>
          <w:sz w:val="28"/>
          <w:szCs w:val="28"/>
        </w:rPr>
        <w:t xml:space="preserve"> 2.0 – М. </w:t>
      </w:r>
      <w:r>
        <w:rPr>
          <w:rFonts w:ascii="Times New Roman" w:eastAsia="Calibri" w:hAnsi="Times New Roman" w:cs="Times New Roman"/>
          <w:sz w:val="28"/>
          <w:szCs w:val="28"/>
        </w:rPr>
        <w:t>Издательство Перо, 2021.</w:t>
      </w:r>
    </w:p>
    <w:p w:rsidR="00592C78" w:rsidRPr="00592C78" w:rsidRDefault="00592C78" w:rsidP="00FD71A5">
      <w:pPr>
        <w:pStyle w:val="ConsPlusNonformat"/>
        <w:numPr>
          <w:ilvl w:val="0"/>
          <w:numId w:val="8"/>
        </w:numPr>
        <w:jc w:val="both"/>
        <w:rPr>
          <w:rFonts w:ascii="Times New Roman" w:eastAsia="Calibri" w:hAnsi="Times New Roman" w:cs="Times New Roman"/>
          <w:sz w:val="28"/>
          <w:szCs w:val="28"/>
        </w:rPr>
      </w:pPr>
      <w:r w:rsidRPr="002D431C">
        <w:rPr>
          <w:rFonts w:ascii="Times New Roman" w:eastAsia="Calibri" w:hAnsi="Times New Roman" w:cs="Times New Roman"/>
          <w:sz w:val="28"/>
          <w:szCs w:val="28"/>
        </w:rPr>
        <w:t>Золотарева А.С., ЗинковА.В,</w:t>
      </w:r>
      <w:r>
        <w:rPr>
          <w:rFonts w:ascii="Times New Roman" w:eastAsia="Calibri" w:hAnsi="Times New Roman" w:cs="Times New Roman"/>
          <w:sz w:val="28"/>
          <w:szCs w:val="28"/>
        </w:rPr>
        <w:t>,Дурандин А.Н., Гаврилова Н.В.</w:t>
      </w:r>
      <w:r w:rsidRPr="00592C78">
        <w:rPr>
          <w:rFonts w:ascii="Times New Roman" w:eastAsia="Calibri" w:hAnsi="Times New Roman" w:cs="Times New Roman"/>
          <w:sz w:val="28"/>
          <w:szCs w:val="28"/>
        </w:rPr>
        <w:t xml:space="preserve"> Схемы сборки занятий по дополнительной образовательной программе на основе использования образовательного конструктора </w:t>
      </w:r>
      <w:r w:rsidRPr="00592C78">
        <w:rPr>
          <w:rFonts w:ascii="Times New Roman" w:eastAsia="Calibri" w:hAnsi="Times New Roman" w:cs="Times New Roman"/>
          <w:sz w:val="28"/>
          <w:szCs w:val="28"/>
          <w:lang w:val="en-US"/>
        </w:rPr>
        <w:t>LEGOEducationWedo</w:t>
      </w:r>
      <w:r w:rsidRPr="00592C78">
        <w:rPr>
          <w:rFonts w:ascii="Times New Roman" w:eastAsia="Calibri" w:hAnsi="Times New Roman" w:cs="Times New Roman"/>
          <w:sz w:val="28"/>
          <w:szCs w:val="28"/>
        </w:rPr>
        <w:t xml:space="preserve"> 2.0 – М. Издательство Перо, 2021.</w:t>
      </w:r>
    </w:p>
    <w:p w:rsidR="00592C78" w:rsidRPr="00592C78" w:rsidRDefault="00592C78" w:rsidP="00FD71A5">
      <w:pPr>
        <w:pStyle w:val="ConsPlusNonformat"/>
        <w:numPr>
          <w:ilvl w:val="0"/>
          <w:numId w:val="8"/>
        </w:numPr>
        <w:jc w:val="both"/>
        <w:rPr>
          <w:rFonts w:ascii="Times New Roman" w:eastAsia="Calibri" w:hAnsi="Times New Roman" w:cs="Times New Roman"/>
          <w:sz w:val="28"/>
          <w:szCs w:val="28"/>
        </w:rPr>
      </w:pPr>
      <w:r w:rsidRPr="002D431C">
        <w:rPr>
          <w:rFonts w:ascii="Times New Roman" w:eastAsia="Calibri" w:hAnsi="Times New Roman" w:cs="Times New Roman"/>
          <w:sz w:val="28"/>
          <w:szCs w:val="28"/>
        </w:rPr>
        <w:t>Золотарева А.С., Зинков А.В.</w:t>
      </w:r>
      <w:r>
        <w:rPr>
          <w:rFonts w:ascii="Times New Roman" w:eastAsia="Calibri" w:hAnsi="Times New Roman" w:cs="Times New Roman"/>
          <w:sz w:val="28"/>
          <w:szCs w:val="28"/>
        </w:rPr>
        <w:t>, Дурандин А.Н., Гаврилова Н.В.</w:t>
      </w:r>
      <w:r w:rsidRPr="002D431C">
        <w:rPr>
          <w:rFonts w:ascii="Times New Roman" w:eastAsia="Calibri" w:hAnsi="Times New Roman" w:cs="Times New Roman"/>
          <w:sz w:val="28"/>
          <w:szCs w:val="28"/>
        </w:rPr>
        <w:t xml:space="preserve">Рабочая тетрадь по дополнительной образовательной программе на основе использования образовательного конструктора </w:t>
      </w:r>
      <w:r w:rsidRPr="002D431C">
        <w:rPr>
          <w:rFonts w:ascii="Times New Roman" w:eastAsia="Calibri" w:hAnsi="Times New Roman" w:cs="Times New Roman"/>
          <w:sz w:val="28"/>
          <w:szCs w:val="28"/>
          <w:lang w:val="en-US"/>
        </w:rPr>
        <w:t>LEGOEducationWedo</w:t>
      </w:r>
      <w:r w:rsidRPr="002D431C">
        <w:rPr>
          <w:rFonts w:ascii="Times New Roman" w:eastAsia="Calibri" w:hAnsi="Times New Roman" w:cs="Times New Roman"/>
          <w:sz w:val="28"/>
          <w:szCs w:val="28"/>
        </w:rPr>
        <w:t xml:space="preserve"> 2.0 – М</w:t>
      </w:r>
      <w:r>
        <w:rPr>
          <w:rFonts w:ascii="Times New Roman" w:eastAsia="Calibri" w:hAnsi="Times New Roman" w:cs="Times New Roman"/>
          <w:sz w:val="28"/>
          <w:szCs w:val="28"/>
        </w:rPr>
        <w:t>. Издательство Перо, 2021</w:t>
      </w:r>
      <w:r w:rsidRPr="002D431C">
        <w:rPr>
          <w:rFonts w:ascii="Times New Roman" w:eastAsia="Calibri" w:hAnsi="Times New Roman" w:cs="Times New Roman"/>
          <w:sz w:val="28"/>
          <w:szCs w:val="28"/>
        </w:rPr>
        <w:t>.</w:t>
      </w:r>
    </w:p>
    <w:p w:rsidR="00592C78" w:rsidRPr="00592C78" w:rsidRDefault="00592C78" w:rsidP="00FD71A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92C78">
        <w:rPr>
          <w:rFonts w:ascii="Times New Roman" w:eastAsia="Times New Roman" w:hAnsi="Times New Roman" w:cs="Times New Roman"/>
          <w:color w:val="000000"/>
          <w:sz w:val="28"/>
          <w:szCs w:val="28"/>
          <w:shd w:val="clear" w:color="auto" w:fill="FFFFFF"/>
          <w:lang w:eastAsia="ru-RU"/>
        </w:rPr>
        <w:t>Комарова Л.Г. Строим из ЛЕГО. – М.: «ЛИНКА – ПРЕСС», 2001.</w:t>
      </w:r>
    </w:p>
    <w:p w:rsidR="00592C78" w:rsidRDefault="00592C78" w:rsidP="00FD71A5">
      <w:pPr>
        <w:pStyle w:val="ConsPlusNonformat"/>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Корягин А.В. </w:t>
      </w:r>
      <w:r w:rsidRPr="002D431C">
        <w:rPr>
          <w:rFonts w:ascii="Times New Roman" w:eastAsia="Calibri" w:hAnsi="Times New Roman" w:cs="Times New Roman"/>
          <w:sz w:val="28"/>
          <w:szCs w:val="28"/>
        </w:rPr>
        <w:t>Образовательная робототехника (</w:t>
      </w:r>
      <w:r w:rsidRPr="002D431C">
        <w:rPr>
          <w:rFonts w:ascii="Times New Roman" w:eastAsia="Calibri" w:hAnsi="Times New Roman" w:cs="Times New Roman"/>
          <w:sz w:val="28"/>
          <w:szCs w:val="28"/>
          <w:lang w:val="en-US"/>
        </w:rPr>
        <w:t>LegoWeDo</w:t>
      </w:r>
      <w:r w:rsidRPr="002D431C">
        <w:rPr>
          <w:rFonts w:ascii="Times New Roman" w:eastAsia="Calibri" w:hAnsi="Times New Roman" w:cs="Times New Roman"/>
          <w:sz w:val="28"/>
          <w:szCs w:val="28"/>
        </w:rPr>
        <w:t>): рабочая тетрадь. – М</w:t>
      </w:r>
      <w:r>
        <w:rPr>
          <w:rFonts w:ascii="Times New Roman" w:eastAsia="Calibri" w:hAnsi="Times New Roman" w:cs="Times New Roman"/>
          <w:sz w:val="28"/>
          <w:szCs w:val="28"/>
        </w:rPr>
        <w:t xml:space="preserve">.: ДМК Пресс, 2016. </w:t>
      </w:r>
    </w:p>
    <w:p w:rsidR="00592C78" w:rsidRPr="00592C78" w:rsidRDefault="00592C78" w:rsidP="00FD71A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92C78">
        <w:rPr>
          <w:rFonts w:ascii="Times New Roman" w:eastAsia="Times New Roman" w:hAnsi="Times New Roman" w:cs="Times New Roman"/>
          <w:color w:val="000000"/>
          <w:sz w:val="28"/>
          <w:szCs w:val="28"/>
          <w:shd w:val="clear" w:color="auto" w:fill="FFFFFF"/>
          <w:lang w:eastAsia="ru-RU"/>
        </w:rPr>
        <w:t>Куцакова Л.В. Конструирование и ручной труд в детском саду: Пособие для воспитателя дет.сада.-М.: Просвещение, 1990.</w:t>
      </w:r>
    </w:p>
    <w:p w:rsidR="00592C78" w:rsidRPr="00592C78" w:rsidRDefault="00592C78" w:rsidP="00FD71A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2C78">
        <w:rPr>
          <w:rFonts w:ascii="Times New Roman" w:eastAsia="Times New Roman" w:hAnsi="Times New Roman" w:cs="Times New Roman"/>
          <w:color w:val="000000"/>
          <w:sz w:val="28"/>
          <w:szCs w:val="28"/>
          <w:lang w:eastAsia="ru-RU"/>
        </w:rPr>
        <w:t>Куцакова Л.В. Конструирование и художественный труд в детском саду. Программы и конспекты занятий. – М.:ТЦ Сфера, 2010.</w:t>
      </w:r>
    </w:p>
    <w:p w:rsidR="00592C78" w:rsidRPr="00592C78" w:rsidRDefault="00592C78" w:rsidP="00FD71A5">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92C78">
        <w:rPr>
          <w:rFonts w:ascii="Times New Roman" w:eastAsia="Times New Roman" w:hAnsi="Times New Roman" w:cs="Times New Roman"/>
          <w:color w:val="000000"/>
          <w:sz w:val="28"/>
          <w:szCs w:val="28"/>
          <w:shd w:val="clear" w:color="auto" w:fill="FFFFFF"/>
          <w:lang w:eastAsia="ru-RU"/>
        </w:rPr>
        <w:t>Лиштван З.В. Конструирование: Пособие для воспитателя дет. сада – М.</w:t>
      </w:r>
      <w:r>
        <w:rPr>
          <w:rFonts w:ascii="Times New Roman" w:eastAsia="Times New Roman" w:hAnsi="Times New Roman" w:cs="Times New Roman"/>
          <w:color w:val="000000"/>
          <w:sz w:val="28"/>
          <w:szCs w:val="28"/>
          <w:shd w:val="clear" w:color="auto" w:fill="FFFFFF"/>
          <w:lang w:eastAsia="ru-RU"/>
        </w:rPr>
        <w:t>: Просвещение, 19</w:t>
      </w:r>
      <w:r w:rsidRPr="00592C78">
        <w:rPr>
          <w:rFonts w:ascii="Times New Roman" w:eastAsia="Times New Roman" w:hAnsi="Times New Roman" w:cs="Times New Roman"/>
          <w:color w:val="000000"/>
          <w:sz w:val="28"/>
          <w:szCs w:val="28"/>
          <w:shd w:val="clear" w:color="auto" w:fill="FFFFFF"/>
          <w:lang w:eastAsia="ru-RU"/>
        </w:rPr>
        <w:t>81.</w:t>
      </w:r>
    </w:p>
    <w:p w:rsidR="00592C78" w:rsidRPr="00592C78" w:rsidRDefault="00592C78" w:rsidP="00FD71A5">
      <w:pPr>
        <w:pStyle w:val="ConsPlusNonformat"/>
        <w:numPr>
          <w:ilvl w:val="0"/>
          <w:numId w:val="8"/>
        </w:numPr>
        <w:rPr>
          <w:rFonts w:ascii="Times New Roman" w:eastAsia="Calibri" w:hAnsi="Times New Roman" w:cs="Times New Roman"/>
          <w:sz w:val="28"/>
          <w:szCs w:val="28"/>
        </w:rPr>
      </w:pPr>
      <w:r w:rsidRPr="00592C78">
        <w:rPr>
          <w:rFonts w:ascii="Times New Roman" w:eastAsia="Calibri" w:hAnsi="Times New Roman" w:cs="Times New Roman"/>
          <w:sz w:val="28"/>
          <w:szCs w:val="28"/>
        </w:rPr>
        <w:t>Мельникова О.В. Лего-конструирование. 5-10 лет. Программа, занятия, 32 конструкторские модели. Презентации в электронном приложении. – Изд. 2-е, исп</w:t>
      </w:r>
      <w:r>
        <w:rPr>
          <w:rFonts w:ascii="Times New Roman" w:eastAsia="Calibri" w:hAnsi="Times New Roman" w:cs="Times New Roman"/>
          <w:sz w:val="28"/>
          <w:szCs w:val="28"/>
        </w:rPr>
        <w:t>р. – Волгоград: Учитель</w:t>
      </w:r>
      <w:r w:rsidRPr="00592C78">
        <w:rPr>
          <w:rFonts w:ascii="Times New Roman" w:eastAsia="Calibri" w:hAnsi="Times New Roman" w:cs="Times New Roman"/>
          <w:sz w:val="28"/>
          <w:szCs w:val="28"/>
        </w:rPr>
        <w:t>.</w:t>
      </w:r>
    </w:p>
    <w:p w:rsidR="00592C78" w:rsidRPr="00592C78" w:rsidRDefault="00592C78" w:rsidP="00FD71A5">
      <w:pPr>
        <w:pStyle w:val="a3"/>
        <w:numPr>
          <w:ilvl w:val="0"/>
          <w:numId w:val="8"/>
        </w:numPr>
        <w:shd w:val="clear" w:color="auto" w:fill="FFFFFF"/>
        <w:spacing w:after="0" w:line="240" w:lineRule="auto"/>
        <w:jc w:val="both"/>
        <w:rPr>
          <w:rFonts w:ascii="Calibri" w:eastAsia="Times New Roman" w:hAnsi="Calibri" w:cs="Calibri"/>
          <w:color w:val="000000"/>
          <w:lang w:eastAsia="ru-RU"/>
        </w:rPr>
      </w:pPr>
      <w:r w:rsidRPr="00592C78">
        <w:rPr>
          <w:rFonts w:ascii="Times New Roman" w:eastAsia="Times New Roman" w:hAnsi="Times New Roman" w:cs="Times New Roman"/>
          <w:color w:val="000000"/>
          <w:sz w:val="28"/>
          <w:szCs w:val="28"/>
          <w:lang w:eastAsia="ru-RU"/>
        </w:rPr>
        <w:t xml:space="preserve">Михайлова З.А. Игровые занимательные задачи для дошкольников. – М.: Просвещение, 1990. </w:t>
      </w:r>
    </w:p>
    <w:p w:rsidR="00592C78" w:rsidRPr="00592C78" w:rsidRDefault="00592C78" w:rsidP="00FD71A5">
      <w:pPr>
        <w:pStyle w:val="a3"/>
        <w:numPr>
          <w:ilvl w:val="0"/>
          <w:numId w:val="8"/>
        </w:num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Мусиенко С., Бутылкина Г. </w:t>
      </w:r>
      <w:r w:rsidRPr="00592C78">
        <w:rPr>
          <w:rFonts w:ascii="Times New Roman" w:eastAsia="Calibri" w:hAnsi="Times New Roman" w:cs="Times New Roman"/>
          <w:sz w:val="28"/>
          <w:szCs w:val="28"/>
        </w:rPr>
        <w:t>Оригами в детском саду: пособие для воспитателей детского сада" – М. Москва Синтез, 2020.</w:t>
      </w:r>
    </w:p>
    <w:p w:rsidR="00592C78" w:rsidRPr="00592C78" w:rsidRDefault="00592C78" w:rsidP="00FD71A5">
      <w:pPr>
        <w:pStyle w:val="a3"/>
        <w:numPr>
          <w:ilvl w:val="0"/>
          <w:numId w:val="8"/>
        </w:numPr>
        <w:shd w:val="clear" w:color="auto" w:fill="FFFFFF"/>
        <w:spacing w:after="0" w:line="240" w:lineRule="auto"/>
        <w:jc w:val="both"/>
        <w:rPr>
          <w:rFonts w:ascii="Calibri" w:eastAsia="Times New Roman" w:hAnsi="Calibri" w:cs="Calibri"/>
          <w:color w:val="000000"/>
          <w:sz w:val="28"/>
          <w:szCs w:val="28"/>
          <w:lang w:eastAsia="ru-RU"/>
        </w:rPr>
      </w:pPr>
      <w:r w:rsidRPr="00592C78">
        <w:rPr>
          <w:rFonts w:ascii="Times New Roman" w:eastAsia="Times New Roman" w:hAnsi="Times New Roman" w:cs="Times New Roman"/>
          <w:color w:val="000000"/>
          <w:sz w:val="28"/>
          <w:szCs w:val="28"/>
          <w:shd w:val="clear" w:color="auto" w:fill="FFFFFF"/>
          <w:lang w:eastAsia="ru-RU"/>
        </w:rPr>
        <w:t>Тарабарина Т.И. Оригами и развитие ребенка. Ярославль: «Академия развития», 1997.</w:t>
      </w:r>
    </w:p>
    <w:p w:rsidR="00592C78" w:rsidRPr="00592C78" w:rsidRDefault="00592C78" w:rsidP="00FD71A5">
      <w:pPr>
        <w:pStyle w:val="ConsPlusNonformat"/>
        <w:numPr>
          <w:ilvl w:val="0"/>
          <w:numId w:val="8"/>
        </w:numPr>
        <w:rPr>
          <w:rFonts w:ascii="Times New Roman" w:eastAsia="Calibri" w:hAnsi="Times New Roman" w:cs="Times New Roman"/>
          <w:sz w:val="28"/>
          <w:szCs w:val="28"/>
        </w:rPr>
      </w:pPr>
      <w:r w:rsidRPr="00592C78">
        <w:rPr>
          <w:rFonts w:ascii="Times New Roman" w:eastAsia="Calibri" w:hAnsi="Times New Roman" w:cs="Times New Roman"/>
          <w:sz w:val="28"/>
          <w:szCs w:val="28"/>
        </w:rPr>
        <w:t xml:space="preserve">Фешина Е.В. Лего-конструирование в детском саду. Методическое пособие – М.: ТЦ Сфера, 2020. </w:t>
      </w:r>
    </w:p>
    <w:p w:rsidR="00592C78" w:rsidRPr="00592C78" w:rsidRDefault="00592C78" w:rsidP="00592C78">
      <w:pPr>
        <w:pStyle w:val="ConsPlusNonformat"/>
        <w:rPr>
          <w:rFonts w:ascii="Times New Roman" w:eastAsia="Calibri" w:hAnsi="Times New Roman" w:cs="Times New Roman"/>
          <w:sz w:val="28"/>
          <w:szCs w:val="28"/>
        </w:rPr>
      </w:pPr>
    </w:p>
    <w:p w:rsidR="00F714EF" w:rsidRPr="002D431C" w:rsidRDefault="00F714EF" w:rsidP="002D431C">
      <w:pPr>
        <w:jc w:val="both"/>
        <w:rPr>
          <w:sz w:val="28"/>
          <w:szCs w:val="28"/>
        </w:rPr>
      </w:pPr>
    </w:p>
    <w:sectPr w:rsidR="00F714EF" w:rsidRPr="002D431C" w:rsidSect="002A1394">
      <w:footerReference w:type="default" r:id="rId11"/>
      <w:pgSz w:w="11906" w:h="16838" w:code="9"/>
      <w:pgMar w:top="851" w:right="850"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73" w:rsidRDefault="00364573" w:rsidP="002A1394">
      <w:pPr>
        <w:spacing w:after="0" w:line="240" w:lineRule="auto"/>
      </w:pPr>
      <w:r>
        <w:separator/>
      </w:r>
    </w:p>
  </w:endnote>
  <w:endnote w:type="continuationSeparator" w:id="1">
    <w:p w:rsidR="00364573" w:rsidRDefault="00364573" w:rsidP="002A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80735"/>
      <w:docPartObj>
        <w:docPartGallery w:val="Page Numbers (Bottom of Page)"/>
        <w:docPartUnique/>
      </w:docPartObj>
    </w:sdtPr>
    <w:sdtContent>
      <w:p w:rsidR="00BE2680" w:rsidRDefault="00BE2680">
        <w:pPr>
          <w:pStyle w:val="a9"/>
          <w:jc w:val="right"/>
        </w:pPr>
        <w:fldSimple w:instr=" PAGE   \* MERGEFORMAT ">
          <w:r w:rsidR="00E95AD2">
            <w:rPr>
              <w:noProof/>
            </w:rPr>
            <w:t>19</w:t>
          </w:r>
        </w:fldSimple>
      </w:p>
    </w:sdtContent>
  </w:sdt>
  <w:p w:rsidR="00BE2680" w:rsidRDefault="00BE26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73" w:rsidRDefault="00364573" w:rsidP="002A1394">
      <w:pPr>
        <w:spacing w:after="0" w:line="240" w:lineRule="auto"/>
      </w:pPr>
      <w:r>
        <w:separator/>
      </w:r>
    </w:p>
  </w:footnote>
  <w:footnote w:type="continuationSeparator" w:id="1">
    <w:p w:rsidR="00364573" w:rsidRDefault="00364573" w:rsidP="002A1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D00"/>
    <w:multiLevelType w:val="multilevel"/>
    <w:tmpl w:val="5EF4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6015"/>
    <w:multiLevelType w:val="hybridMultilevel"/>
    <w:tmpl w:val="AE207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258A4"/>
    <w:multiLevelType w:val="hybridMultilevel"/>
    <w:tmpl w:val="6B1A5D4E"/>
    <w:lvl w:ilvl="0" w:tplc="F6DABD82">
      <w:start w:val="1"/>
      <w:numFmt w:val="bullet"/>
      <w:lvlText w:val=""/>
      <w:lvlJc w:val="left"/>
      <w:pPr>
        <w:ind w:left="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3CA864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CD6422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708BAF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5FE7E8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CCE595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50CAC1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4D027B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CDAFCA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18495EAC"/>
    <w:multiLevelType w:val="hybridMultilevel"/>
    <w:tmpl w:val="69C29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93648"/>
    <w:multiLevelType w:val="hybridMultilevel"/>
    <w:tmpl w:val="62361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47996"/>
    <w:multiLevelType w:val="multilevel"/>
    <w:tmpl w:val="9A9A925C"/>
    <w:lvl w:ilvl="0">
      <w:start w:val="2"/>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20DA0A50"/>
    <w:multiLevelType w:val="hybridMultilevel"/>
    <w:tmpl w:val="94E24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A1D82"/>
    <w:multiLevelType w:val="hybridMultilevel"/>
    <w:tmpl w:val="5B54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A2EDA"/>
    <w:multiLevelType w:val="multilevel"/>
    <w:tmpl w:val="EC88A7F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34CB0525"/>
    <w:multiLevelType w:val="hybridMultilevel"/>
    <w:tmpl w:val="0578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A1471"/>
    <w:multiLevelType w:val="multilevel"/>
    <w:tmpl w:val="AF6C657C"/>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8A13AEE"/>
    <w:multiLevelType w:val="hybridMultilevel"/>
    <w:tmpl w:val="1008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B1C3B"/>
    <w:multiLevelType w:val="hybridMultilevel"/>
    <w:tmpl w:val="8272AC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66536"/>
    <w:multiLevelType w:val="hybridMultilevel"/>
    <w:tmpl w:val="11C4D3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77F88"/>
    <w:multiLevelType w:val="multilevel"/>
    <w:tmpl w:val="C62C0F3C"/>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56E4F05"/>
    <w:multiLevelType w:val="multilevel"/>
    <w:tmpl w:val="556A1860"/>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F861E3D"/>
    <w:multiLevelType w:val="hybridMultilevel"/>
    <w:tmpl w:val="8D9AEF82"/>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FFA60EA"/>
    <w:multiLevelType w:val="multilevel"/>
    <w:tmpl w:val="682CDD6C"/>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2735E95"/>
    <w:multiLevelType w:val="multilevel"/>
    <w:tmpl w:val="9C06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210A3"/>
    <w:multiLevelType w:val="hybridMultilevel"/>
    <w:tmpl w:val="DCEA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53F24"/>
    <w:multiLevelType w:val="hybridMultilevel"/>
    <w:tmpl w:val="0E6CB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A6126"/>
    <w:multiLevelType w:val="hybridMultilevel"/>
    <w:tmpl w:val="6F162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5D5E8A"/>
    <w:multiLevelType w:val="hybridMultilevel"/>
    <w:tmpl w:val="1FE863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215D8A"/>
    <w:multiLevelType w:val="multilevel"/>
    <w:tmpl w:val="7048DBD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26B7BED"/>
    <w:multiLevelType w:val="hybridMultilevel"/>
    <w:tmpl w:val="299A4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F7B7B"/>
    <w:multiLevelType w:val="multilevel"/>
    <w:tmpl w:val="C92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2"/>
  </w:num>
  <w:num w:numId="4">
    <w:abstractNumId w:val="25"/>
  </w:num>
  <w:num w:numId="5">
    <w:abstractNumId w:val="12"/>
  </w:num>
  <w:num w:numId="6">
    <w:abstractNumId w:val="17"/>
  </w:num>
  <w:num w:numId="7">
    <w:abstractNumId w:val="1"/>
  </w:num>
  <w:num w:numId="8">
    <w:abstractNumId w:val="13"/>
  </w:num>
  <w:num w:numId="9">
    <w:abstractNumId w:val="3"/>
  </w:num>
  <w:num w:numId="10">
    <w:abstractNumId w:val="20"/>
  </w:num>
  <w:num w:numId="11">
    <w:abstractNumId w:val="7"/>
  </w:num>
  <w:num w:numId="12">
    <w:abstractNumId w:val="9"/>
  </w:num>
  <w:num w:numId="13">
    <w:abstractNumId w:val="19"/>
  </w:num>
  <w:num w:numId="14">
    <w:abstractNumId w:val="21"/>
  </w:num>
  <w:num w:numId="15">
    <w:abstractNumId w:val="6"/>
  </w:num>
  <w:num w:numId="16">
    <w:abstractNumId w:val="23"/>
  </w:num>
  <w:num w:numId="17">
    <w:abstractNumId w:val="11"/>
  </w:num>
  <w:num w:numId="18">
    <w:abstractNumId w:val="5"/>
  </w:num>
  <w:num w:numId="19">
    <w:abstractNumId w:val="10"/>
  </w:num>
  <w:num w:numId="20">
    <w:abstractNumId w:val="0"/>
  </w:num>
  <w:num w:numId="21">
    <w:abstractNumId w:val="18"/>
  </w:num>
  <w:num w:numId="22">
    <w:abstractNumId w:val="24"/>
  </w:num>
  <w:num w:numId="23">
    <w:abstractNumId w:val="15"/>
  </w:num>
  <w:num w:numId="24">
    <w:abstractNumId w:val="2"/>
  </w:num>
  <w:num w:numId="25">
    <w:abstractNumId w:val="4"/>
  </w:num>
  <w:num w:numId="26">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3D2A"/>
    <w:rsid w:val="00034FC9"/>
    <w:rsid w:val="000410CD"/>
    <w:rsid w:val="00053D2A"/>
    <w:rsid w:val="000E3233"/>
    <w:rsid w:val="00112B34"/>
    <w:rsid w:val="00267C67"/>
    <w:rsid w:val="002A1394"/>
    <w:rsid w:val="002A4ECE"/>
    <w:rsid w:val="002D431C"/>
    <w:rsid w:val="002F1081"/>
    <w:rsid w:val="0031429F"/>
    <w:rsid w:val="00361212"/>
    <w:rsid w:val="00364573"/>
    <w:rsid w:val="00373578"/>
    <w:rsid w:val="00385AD9"/>
    <w:rsid w:val="003D24F0"/>
    <w:rsid w:val="004D69DC"/>
    <w:rsid w:val="004F78E9"/>
    <w:rsid w:val="005444E1"/>
    <w:rsid w:val="00573628"/>
    <w:rsid w:val="00592C78"/>
    <w:rsid w:val="005A463C"/>
    <w:rsid w:val="005B18B7"/>
    <w:rsid w:val="005D1E78"/>
    <w:rsid w:val="005E1EDE"/>
    <w:rsid w:val="00682328"/>
    <w:rsid w:val="00694F9E"/>
    <w:rsid w:val="006B3C3F"/>
    <w:rsid w:val="006C3407"/>
    <w:rsid w:val="006E0009"/>
    <w:rsid w:val="006E18DA"/>
    <w:rsid w:val="006E1B25"/>
    <w:rsid w:val="007077F7"/>
    <w:rsid w:val="007206DF"/>
    <w:rsid w:val="007512F0"/>
    <w:rsid w:val="007715BB"/>
    <w:rsid w:val="007B738C"/>
    <w:rsid w:val="008178FD"/>
    <w:rsid w:val="00912F91"/>
    <w:rsid w:val="0093474C"/>
    <w:rsid w:val="00983B87"/>
    <w:rsid w:val="009A452A"/>
    <w:rsid w:val="009C78F7"/>
    <w:rsid w:val="00A35F2A"/>
    <w:rsid w:val="00A555C4"/>
    <w:rsid w:val="00A5724F"/>
    <w:rsid w:val="00A94468"/>
    <w:rsid w:val="00AD2E39"/>
    <w:rsid w:val="00B23EA1"/>
    <w:rsid w:val="00BA5C32"/>
    <w:rsid w:val="00BA5E26"/>
    <w:rsid w:val="00BE2680"/>
    <w:rsid w:val="00BF5AA6"/>
    <w:rsid w:val="00C162BE"/>
    <w:rsid w:val="00C26281"/>
    <w:rsid w:val="00C93FE1"/>
    <w:rsid w:val="00C94EDF"/>
    <w:rsid w:val="00CC63A5"/>
    <w:rsid w:val="00D3292E"/>
    <w:rsid w:val="00D34AD4"/>
    <w:rsid w:val="00E03D20"/>
    <w:rsid w:val="00E343C4"/>
    <w:rsid w:val="00E41B19"/>
    <w:rsid w:val="00E46BBD"/>
    <w:rsid w:val="00E7288A"/>
    <w:rsid w:val="00E752A6"/>
    <w:rsid w:val="00E95AD2"/>
    <w:rsid w:val="00EB0E18"/>
    <w:rsid w:val="00F714EF"/>
    <w:rsid w:val="00F80042"/>
    <w:rsid w:val="00FD71A5"/>
    <w:rsid w:val="00FF4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3D2A"/>
  </w:style>
  <w:style w:type="paragraph" w:customStyle="1" w:styleId="c1">
    <w:name w:val="c1"/>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53D2A"/>
  </w:style>
  <w:style w:type="paragraph" w:customStyle="1" w:styleId="c22">
    <w:name w:val="c22"/>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53D2A"/>
  </w:style>
  <w:style w:type="character" w:customStyle="1" w:styleId="c29">
    <w:name w:val="c29"/>
    <w:basedOn w:val="a0"/>
    <w:rsid w:val="00053D2A"/>
  </w:style>
  <w:style w:type="character" w:customStyle="1" w:styleId="c28">
    <w:name w:val="c28"/>
    <w:basedOn w:val="a0"/>
    <w:rsid w:val="00053D2A"/>
  </w:style>
  <w:style w:type="paragraph" w:customStyle="1" w:styleId="c6">
    <w:name w:val="c6"/>
    <w:basedOn w:val="a"/>
    <w:rsid w:val="000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53D2A"/>
  </w:style>
  <w:style w:type="paragraph" w:styleId="a3">
    <w:name w:val="List Paragraph"/>
    <w:basedOn w:val="a"/>
    <w:uiPriority w:val="34"/>
    <w:qFormat/>
    <w:rsid w:val="00053D2A"/>
    <w:pPr>
      <w:ind w:left="720"/>
      <w:contextualSpacing/>
    </w:pPr>
  </w:style>
  <w:style w:type="table" w:styleId="a4">
    <w:name w:val="Table Grid"/>
    <w:basedOn w:val="a1"/>
    <w:uiPriority w:val="39"/>
    <w:rsid w:val="00EB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0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D43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Основной текст20"/>
    <w:basedOn w:val="a"/>
    <w:rsid w:val="002A1394"/>
    <w:pPr>
      <w:shd w:val="clear" w:color="auto" w:fill="FFFFFF"/>
      <w:spacing w:after="200" w:line="261" w:lineRule="exact"/>
      <w:ind w:hanging="380"/>
    </w:pPr>
    <w:rPr>
      <w:rFonts w:eastAsiaTheme="minorEastAsia"/>
      <w:color w:val="000000"/>
      <w:sz w:val="23"/>
      <w:szCs w:val="23"/>
      <w:lang w:val="en-US" w:bidi="en-US"/>
    </w:rPr>
  </w:style>
  <w:style w:type="character" w:styleId="a5">
    <w:name w:val="Hyperlink"/>
    <w:basedOn w:val="a0"/>
    <w:unhideWhenUsed/>
    <w:rsid w:val="002A1394"/>
    <w:rPr>
      <w:color w:val="0066CC"/>
      <w:u w:val="single"/>
    </w:rPr>
  </w:style>
  <w:style w:type="paragraph" w:styleId="a6">
    <w:name w:val="No Spacing"/>
    <w:uiPriority w:val="1"/>
    <w:qFormat/>
    <w:rsid w:val="002A1394"/>
    <w:pPr>
      <w:spacing w:after="0" w:line="240" w:lineRule="auto"/>
    </w:pPr>
  </w:style>
  <w:style w:type="paragraph" w:styleId="a7">
    <w:name w:val="header"/>
    <w:basedOn w:val="a"/>
    <w:link w:val="a8"/>
    <w:uiPriority w:val="99"/>
    <w:semiHidden/>
    <w:unhideWhenUsed/>
    <w:rsid w:val="002A13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A1394"/>
  </w:style>
  <w:style w:type="paragraph" w:styleId="a9">
    <w:name w:val="footer"/>
    <w:basedOn w:val="a"/>
    <w:link w:val="aa"/>
    <w:uiPriority w:val="99"/>
    <w:unhideWhenUsed/>
    <w:rsid w:val="002A13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1394"/>
  </w:style>
</w:styles>
</file>

<file path=word/webSettings.xml><?xml version="1.0" encoding="utf-8"?>
<w:webSettings xmlns:r="http://schemas.openxmlformats.org/officeDocument/2006/relationships" xmlns:w="http://schemas.openxmlformats.org/wordprocessingml/2006/main">
  <w:divs>
    <w:div w:id="10921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1167&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61167&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361167&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61167&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User</cp:lastModifiedBy>
  <cp:revision>17</cp:revision>
  <cp:lastPrinted>2022-06-30T07:43:00Z</cp:lastPrinted>
  <dcterms:created xsi:type="dcterms:W3CDTF">2021-07-14T19:00:00Z</dcterms:created>
  <dcterms:modified xsi:type="dcterms:W3CDTF">2022-06-30T11:50:00Z</dcterms:modified>
</cp:coreProperties>
</file>